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7D21B" w14:textId="77777777" w:rsidR="00DA41AC" w:rsidRPr="00B476EC" w:rsidRDefault="00DA41AC"/>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57B5C93F" w14:textId="77777777" w:rsidTr="00284979">
        <w:tc>
          <w:tcPr>
            <w:tcW w:w="2660" w:type="dxa"/>
            <w:vAlign w:val="center"/>
          </w:tcPr>
          <w:p w14:paraId="22342772" w14:textId="41FD492D" w:rsidR="004027DD" w:rsidRPr="004027DD" w:rsidRDefault="004027DD" w:rsidP="004027DD">
            <w:pPr>
              <w:rPr>
                <w:sz w:val="20"/>
                <w:szCs w:val="20"/>
              </w:rPr>
            </w:pPr>
            <w:r w:rsidRPr="004027DD">
              <w:rPr>
                <w:sz w:val="20"/>
                <w:szCs w:val="20"/>
              </w:rPr>
              <w:t>Document filename:</w:t>
            </w:r>
            <w:r w:rsidR="004D641B">
              <w:rPr>
                <w:sz w:val="20"/>
                <w:szCs w:val="20"/>
              </w:rPr>
              <w:t xml:space="preserve"> </w:t>
            </w:r>
          </w:p>
        </w:tc>
        <w:tc>
          <w:tcPr>
            <w:tcW w:w="7420" w:type="dxa"/>
            <w:gridSpan w:val="3"/>
            <w:vAlign w:val="center"/>
          </w:tcPr>
          <w:p w14:paraId="45DA031A" w14:textId="2CED1865" w:rsidR="004027DD" w:rsidRPr="004027DD" w:rsidRDefault="009E4C6A" w:rsidP="003C7005">
            <w:pPr>
              <w:rPr>
                <w:b/>
                <w:sz w:val="20"/>
                <w:szCs w:val="20"/>
              </w:rPr>
            </w:pPr>
            <w:r>
              <w:rPr>
                <w:sz w:val="20"/>
                <w:szCs w:val="20"/>
              </w:rPr>
              <w:t>Linkage Key API Specification</w:t>
            </w:r>
          </w:p>
        </w:tc>
      </w:tr>
      <w:tr w:rsidR="00AA76EC" w:rsidRPr="004027DD" w14:paraId="686FEFD1" w14:textId="77777777" w:rsidTr="00134787">
        <w:trPr>
          <w:gridAfter w:val="2"/>
          <w:wAfter w:w="3876" w:type="dxa"/>
        </w:trPr>
        <w:tc>
          <w:tcPr>
            <w:tcW w:w="2660" w:type="dxa"/>
            <w:vAlign w:val="center"/>
          </w:tcPr>
          <w:p w14:paraId="73F656B1" w14:textId="1AC3D40B" w:rsidR="00AA76EC" w:rsidRPr="004027DD" w:rsidRDefault="00AA76EC" w:rsidP="004027DD">
            <w:pPr>
              <w:rPr>
                <w:sz w:val="20"/>
                <w:szCs w:val="20"/>
              </w:rPr>
            </w:pPr>
            <w:r>
              <w:rPr>
                <w:sz w:val="20"/>
                <w:szCs w:val="20"/>
              </w:rPr>
              <w:t>Project</w:t>
            </w:r>
            <w:r w:rsidRPr="004027DD">
              <w:rPr>
                <w:sz w:val="20"/>
                <w:szCs w:val="20"/>
              </w:rPr>
              <w:t xml:space="preserve"> / Programme</w:t>
            </w:r>
            <w:r w:rsidR="009E4C6A">
              <w:rPr>
                <w:sz w:val="20"/>
                <w:szCs w:val="20"/>
              </w:rPr>
              <w:t xml:space="preserve"> </w:t>
            </w:r>
          </w:p>
        </w:tc>
        <w:tc>
          <w:tcPr>
            <w:tcW w:w="3544" w:type="dxa"/>
            <w:tcBorders>
              <w:right w:val="single" w:sz="4" w:space="0" w:color="8494A3" w:themeColor="accent6" w:themeTint="99"/>
            </w:tcBorders>
            <w:vAlign w:val="center"/>
          </w:tcPr>
          <w:p w14:paraId="4C68B837" w14:textId="65AA5860" w:rsidR="00AA76EC" w:rsidRPr="004027DD" w:rsidRDefault="009E4C6A" w:rsidP="004027DD">
            <w:pPr>
              <w:rPr>
                <w:b/>
                <w:sz w:val="20"/>
                <w:szCs w:val="20"/>
              </w:rPr>
            </w:pPr>
            <w:r>
              <w:rPr>
                <w:sz w:val="20"/>
                <w:szCs w:val="20"/>
              </w:rPr>
              <w:t>Citizen Identity</w:t>
            </w:r>
          </w:p>
        </w:tc>
      </w:tr>
      <w:tr w:rsidR="004027DD" w:rsidRPr="004027DD" w14:paraId="55CEFAB3" w14:textId="77777777" w:rsidTr="00284979">
        <w:tc>
          <w:tcPr>
            <w:tcW w:w="2660" w:type="dxa"/>
            <w:vAlign w:val="center"/>
          </w:tcPr>
          <w:p w14:paraId="29501CF6"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0173E2C3" w14:textId="77777777" w:rsidR="004027DD" w:rsidRPr="004027DD" w:rsidRDefault="004027DD" w:rsidP="004027DD">
            <w:pPr>
              <w:rPr>
                <w:b/>
                <w:sz w:val="20"/>
                <w:szCs w:val="20"/>
              </w:rPr>
            </w:pPr>
          </w:p>
        </w:tc>
      </w:tr>
      <w:tr w:rsidR="00284979" w:rsidRPr="004027DD" w14:paraId="5720F2B4" w14:textId="77777777" w:rsidTr="00134787">
        <w:tc>
          <w:tcPr>
            <w:tcW w:w="2660" w:type="dxa"/>
            <w:vAlign w:val="center"/>
          </w:tcPr>
          <w:p w14:paraId="00749726"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13D73DE3" w14:textId="77777777" w:rsidR="004027DD" w:rsidRPr="004027DD" w:rsidRDefault="004027DD" w:rsidP="004027DD">
            <w:pPr>
              <w:rPr>
                <w:b/>
                <w:sz w:val="20"/>
                <w:szCs w:val="20"/>
              </w:rPr>
            </w:pPr>
          </w:p>
        </w:tc>
        <w:tc>
          <w:tcPr>
            <w:tcW w:w="1984" w:type="dxa"/>
            <w:tcBorders>
              <w:left w:val="single" w:sz="4" w:space="0" w:color="8494A3" w:themeColor="accent6" w:themeTint="99"/>
            </w:tcBorders>
            <w:vAlign w:val="center"/>
          </w:tcPr>
          <w:p w14:paraId="436DDFF8"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87A5E9DE31124EF7BF0319F1DFF8AB32"/>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6935FC67" w14:textId="5B74B7EB" w:rsidR="004027DD" w:rsidRPr="00320C3F" w:rsidRDefault="009E4C6A" w:rsidP="00AA76EC">
                <w:pPr>
                  <w:rPr>
                    <w:b/>
                    <w:sz w:val="20"/>
                    <w:szCs w:val="20"/>
                  </w:rPr>
                </w:pPr>
                <w:r>
                  <w:rPr>
                    <w:b/>
                    <w:sz w:val="20"/>
                    <w:szCs w:val="20"/>
                  </w:rPr>
                  <w:t>Final</w:t>
                </w:r>
              </w:p>
            </w:tc>
          </w:sdtContent>
        </w:sdt>
      </w:tr>
      <w:tr w:rsidR="004027DD" w:rsidRPr="004027DD" w14:paraId="7D369156" w14:textId="77777777" w:rsidTr="00134787">
        <w:tc>
          <w:tcPr>
            <w:tcW w:w="2660" w:type="dxa"/>
            <w:vAlign w:val="center"/>
          </w:tcPr>
          <w:p w14:paraId="260BC3D3"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2C6446BA" w14:textId="36494EB5" w:rsidR="004027DD" w:rsidRPr="004027DD" w:rsidRDefault="009E4C6A" w:rsidP="004027DD">
            <w:pPr>
              <w:rPr>
                <w:sz w:val="20"/>
                <w:szCs w:val="20"/>
              </w:rPr>
            </w:pPr>
            <w:r>
              <w:rPr>
                <w:sz w:val="20"/>
                <w:szCs w:val="20"/>
              </w:rPr>
              <w:t xml:space="preserve">Melissa </w:t>
            </w:r>
            <w:proofErr w:type="spellStart"/>
            <w:r>
              <w:rPr>
                <w:sz w:val="20"/>
                <w:szCs w:val="20"/>
              </w:rPr>
              <w:t>Ruscoe</w:t>
            </w:r>
            <w:proofErr w:type="spellEnd"/>
          </w:p>
        </w:tc>
        <w:tc>
          <w:tcPr>
            <w:tcW w:w="1984" w:type="dxa"/>
            <w:tcBorders>
              <w:left w:val="single" w:sz="4" w:space="0" w:color="8494A3" w:themeColor="accent6" w:themeTint="99"/>
            </w:tcBorders>
            <w:vAlign w:val="center"/>
          </w:tcPr>
          <w:p w14:paraId="1DFA1594"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A28843F4C4A54DF48C49D5CD9042A418"/>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1E1A9799" w14:textId="553B61AC" w:rsidR="004027DD" w:rsidRPr="009A450D" w:rsidRDefault="00A0376C" w:rsidP="006F608D">
                <w:pPr>
                  <w:rPr>
                    <w:b/>
                    <w:sz w:val="20"/>
                    <w:szCs w:val="20"/>
                  </w:rPr>
                </w:pPr>
                <w:r>
                  <w:rPr>
                    <w:b/>
                    <w:sz w:val="20"/>
                    <w:szCs w:val="20"/>
                  </w:rPr>
                  <w:t>1.0</w:t>
                </w:r>
              </w:p>
            </w:tc>
          </w:sdtContent>
        </w:sdt>
      </w:tr>
      <w:tr w:rsidR="00284979" w:rsidRPr="004027DD" w14:paraId="4524ACCD" w14:textId="77777777" w:rsidTr="00134787">
        <w:tc>
          <w:tcPr>
            <w:tcW w:w="2660" w:type="dxa"/>
            <w:vAlign w:val="center"/>
          </w:tcPr>
          <w:p w14:paraId="31727865"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0F8180C1" w14:textId="02E27D44" w:rsidR="004027DD" w:rsidRPr="004027DD" w:rsidRDefault="003D175B" w:rsidP="004027DD">
            <w:pPr>
              <w:rPr>
                <w:sz w:val="20"/>
                <w:szCs w:val="20"/>
              </w:rPr>
            </w:pPr>
            <w:r>
              <w:rPr>
                <w:b/>
                <w:sz w:val="20"/>
                <w:szCs w:val="20"/>
              </w:rPr>
              <w:t>Simon Gordon</w:t>
            </w:r>
          </w:p>
        </w:tc>
        <w:tc>
          <w:tcPr>
            <w:tcW w:w="1984" w:type="dxa"/>
            <w:tcBorders>
              <w:left w:val="single" w:sz="4" w:space="0" w:color="8494A3" w:themeColor="accent6" w:themeTint="99"/>
            </w:tcBorders>
            <w:vAlign w:val="center"/>
          </w:tcPr>
          <w:p w14:paraId="76351938"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62738644835E4163B15F4FD5714530B7"/>
            </w:placeholder>
            <w:dataBinding w:prefixMappings="xmlns:ns0='http://schemas.microsoft.com/office/2006/coverPageProps' " w:xpath="/ns0:CoverPageProperties[1]/ns0:PublishDate[1]" w:storeItemID="{55AF091B-3C7A-41E3-B477-F2FDAA23CFDA}"/>
            <w:date w:fullDate="2018-11-01T00:00:00Z">
              <w:dateFormat w:val="dd/MM/yyyy"/>
              <w:lid w:val="en-GB"/>
              <w:storeMappedDataAs w:val="dateTime"/>
              <w:calendar w:val="gregorian"/>
            </w:date>
          </w:sdtPr>
          <w:sdtEndPr/>
          <w:sdtContent>
            <w:tc>
              <w:tcPr>
                <w:tcW w:w="1892" w:type="dxa"/>
                <w:vAlign w:val="center"/>
              </w:tcPr>
              <w:p w14:paraId="6E156084" w14:textId="511754CD" w:rsidR="004027DD" w:rsidRPr="00320C3F" w:rsidRDefault="00952618" w:rsidP="00443342">
                <w:pPr>
                  <w:rPr>
                    <w:b/>
                    <w:sz w:val="20"/>
                    <w:szCs w:val="20"/>
                  </w:rPr>
                </w:pPr>
                <w:r>
                  <w:rPr>
                    <w:b/>
                    <w:sz w:val="20"/>
                    <w:szCs w:val="20"/>
                  </w:rPr>
                  <w:t>01/11/2018</w:t>
                </w:r>
              </w:p>
            </w:tc>
          </w:sdtContent>
        </w:sdt>
      </w:tr>
    </w:tbl>
    <w:p w14:paraId="2B061043" w14:textId="77777777" w:rsidR="00E14002" w:rsidRPr="00B476EC" w:rsidRDefault="00E14002" w:rsidP="00E14002"/>
    <w:p w14:paraId="22AAA160" w14:textId="77777777" w:rsidR="00E14002" w:rsidRPr="00B476EC" w:rsidRDefault="00E14002" w:rsidP="00E14002"/>
    <w:p w14:paraId="06FD9AD9" w14:textId="77777777" w:rsidR="00E14002" w:rsidRPr="00B476EC" w:rsidRDefault="00E14002" w:rsidP="00F53404"/>
    <w:p w14:paraId="4A2A286F" w14:textId="77777777" w:rsidR="00E14002" w:rsidRPr="00B476EC" w:rsidRDefault="00E14002" w:rsidP="00F53404"/>
    <w:p w14:paraId="4E5E0D9B" w14:textId="77777777" w:rsidR="00E14002" w:rsidRPr="00B476EC" w:rsidRDefault="00F721C2" w:rsidP="00F53404">
      <w:r>
        <w:rPr>
          <w:noProof/>
          <w:lang w:eastAsia="en-GB"/>
        </w:rPr>
        <mc:AlternateContent>
          <mc:Choice Requires="wps">
            <w:drawing>
              <wp:anchor distT="0" distB="0" distL="114300" distR="114300" simplePos="0" relativeHeight="251657728" behindDoc="1" locked="0" layoutInCell="1" allowOverlap="1" wp14:anchorId="587931ED" wp14:editId="3C7D42B1">
                <wp:simplePos x="0" y="0"/>
                <wp:positionH relativeFrom="page">
                  <wp:posOffset>647700</wp:posOffset>
                </wp:positionH>
                <wp:positionV relativeFrom="page">
                  <wp:posOffset>4438650</wp:posOffset>
                </wp:positionV>
                <wp:extent cx="6361430" cy="1666875"/>
                <wp:effectExtent l="0" t="0" r="0" b="0"/>
                <wp:wrapTight wrapText="bothSides">
                  <wp:wrapPolygon edited="0">
                    <wp:start x="194" y="0"/>
                    <wp:lineTo x="194" y="21230"/>
                    <wp:lineTo x="21346" y="21230"/>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BBE2D7926DC3437AA9587DD7B41E01F9"/>
                              </w:placeholder>
                              <w:dataBinding w:prefixMappings="xmlns:ns0='http://purl.org/dc/elements/1.1/' xmlns:ns1='http://schemas.openxmlformats.org/package/2006/metadata/core-properties' " w:xpath="/ns1:coreProperties[1]/ns0:title[1]" w:storeItemID="{6C3C8BC8-F283-45AE-878A-BAB7291924A1}"/>
                              <w:text/>
                            </w:sdtPr>
                            <w:sdtEndPr/>
                            <w:sdtContent>
                              <w:p w14:paraId="7666FF9B" w14:textId="77777777" w:rsidR="004C09A4" w:rsidRPr="003B5558" w:rsidRDefault="004C09A4" w:rsidP="006F608D">
                                <w:pPr>
                                  <w:spacing w:after="0"/>
                                  <w:rPr>
                                    <w:b/>
                                  </w:rPr>
                                </w:pPr>
                                <w:r>
                                  <w:rPr>
                                    <w:b/>
                                    <w:color w:val="005EB8" w:themeColor="accent1"/>
                                    <w:sz w:val="70"/>
                                    <w:szCs w:val="70"/>
                                  </w:rPr>
                                  <w:t>Linkage Key API</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931ED" id="_x0000_t202" coordsize="21600,21600" o:spt="202" path="m,l,21600r21600,l21600,xe">
                <v:stroke joinstyle="miter"/>
                <v:path gradientshapeok="t" o:connecttype="rect"/>
              </v:shapetype>
              <v:shape id="Text Box 2" o:spid="_x0000_s1026" type="#_x0000_t202" style="position:absolute;margin-left:51pt;margin-top:349.5pt;width:500.9pt;height:13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" filled="f" stroked="f" strokeweight=".5pt">
                <v:textbox>
                  <w:txbxContent>
                    <w:sdt>
                      <w:sdtPr>
                        <w:rPr>
                          <w:b/>
                          <w:color w:val="005EB8" w:themeColor="accent1"/>
                          <w:sz w:val="70"/>
                          <w:szCs w:val="70"/>
                        </w:rPr>
                        <w:alias w:val="Title"/>
                        <w:tag w:val=""/>
                        <w:id w:val="1443801086"/>
                        <w:placeholder>
                          <w:docPart w:val="BBE2D7926DC3437AA9587DD7B41E01F9"/>
                        </w:placeholder>
                        <w:dataBinding w:prefixMappings="xmlns:ns0='http://purl.org/dc/elements/1.1/' xmlns:ns1='http://schemas.openxmlformats.org/package/2006/metadata/core-properties' " w:xpath="/ns1:coreProperties[1]/ns0:title[1]" w:storeItemID="{6C3C8BC8-F283-45AE-878A-BAB7291924A1}"/>
                        <w:text/>
                      </w:sdtPr>
                      <w:sdtEndPr/>
                      <w:sdtContent>
                        <w:p w14:paraId="7666FF9B" w14:textId="77777777" w:rsidR="004C09A4" w:rsidRPr="003B5558" w:rsidRDefault="004C09A4" w:rsidP="006F608D">
                          <w:pPr>
                            <w:spacing w:after="0"/>
                            <w:rPr>
                              <w:b/>
                            </w:rPr>
                          </w:pPr>
                          <w:r>
                            <w:rPr>
                              <w:b/>
                              <w:color w:val="005EB8" w:themeColor="accent1"/>
                              <w:sz w:val="70"/>
                              <w:szCs w:val="70"/>
                            </w:rPr>
                            <w:t>Linkage Key API</w:t>
                          </w:r>
                        </w:p>
                      </w:sdtContent>
                    </w:sdt>
                  </w:txbxContent>
                </v:textbox>
                <w10:wrap type="tight" anchorx="page" anchory="page"/>
              </v:shape>
            </w:pict>
          </mc:Fallback>
        </mc:AlternateContent>
      </w:r>
    </w:p>
    <w:p w14:paraId="093CC0A3" w14:textId="77777777" w:rsidR="00E14002" w:rsidRPr="00B476EC" w:rsidRDefault="00E14002" w:rsidP="00F53404"/>
    <w:p w14:paraId="7AB6F212" w14:textId="77777777" w:rsidR="00E14002" w:rsidRPr="00B476EC" w:rsidRDefault="00E14002" w:rsidP="00F53404"/>
    <w:p w14:paraId="577199F8" w14:textId="77777777" w:rsidR="00E14002" w:rsidRPr="00B476EC" w:rsidRDefault="00E14002" w:rsidP="00F53404">
      <w:pPr>
        <w:tabs>
          <w:tab w:val="left" w:pos="2000"/>
        </w:tabs>
      </w:pPr>
    </w:p>
    <w:p w14:paraId="3C2C9BA1" w14:textId="77777777" w:rsidR="004B6725" w:rsidRDefault="006F608D" w:rsidP="006F608D">
      <w:pPr>
        <w:pStyle w:val="Frontpagesubhead"/>
      </w:pPr>
      <w:r>
        <w:t xml:space="preserve"> Specification and Requirements</w:t>
      </w:r>
    </w:p>
    <w:p w14:paraId="165B55D8" w14:textId="77777777" w:rsidR="007E0BD3" w:rsidRPr="00B476EC" w:rsidRDefault="007E0BD3" w:rsidP="00DB6514">
      <w:pPr>
        <w:pStyle w:val="NOTESpurple"/>
      </w:pPr>
    </w:p>
    <w:p w14:paraId="48F8F797" w14:textId="77777777" w:rsidR="007E0BD3" w:rsidRPr="00B476EC" w:rsidRDefault="007E0BD3">
      <w:pPr>
        <w:sectPr w:rsidR="007E0BD3" w:rsidRPr="00B476EC" w:rsidSect="00575BA0">
          <w:headerReference w:type="default" r:id="rId12"/>
          <w:footerReference w:type="default" r:id="rId13"/>
          <w:headerReference w:type="first" r:id="rId14"/>
          <w:footerReference w:type="first" r:id="rId15"/>
          <w:pgSz w:w="11906" w:h="16838"/>
          <w:pgMar w:top="1021" w:right="1021" w:bottom="1021" w:left="1021" w:header="561" w:footer="561" w:gutter="0"/>
          <w:pgNumType w:fmt="lowerRoman" w:start="1"/>
          <w:cols w:space="720"/>
          <w:titlePg/>
          <w:docGrid w:linePitch="360"/>
        </w:sectPr>
      </w:pPr>
    </w:p>
    <w:p w14:paraId="123F3792" w14:textId="77777777" w:rsidR="00183E37" w:rsidRPr="00792C12" w:rsidRDefault="00C318D6" w:rsidP="00792C12">
      <w:pPr>
        <w:pStyle w:val="Docmgmtheading"/>
      </w:pPr>
      <w:r>
        <w:lastRenderedPageBreak/>
        <w:t>Document m</w:t>
      </w:r>
      <w:r w:rsidR="00183E37" w:rsidRPr="00792C12">
        <w:t>anagement</w:t>
      </w:r>
    </w:p>
    <w:p w14:paraId="1E439C1B" w14:textId="77777777" w:rsidR="006F6FD7" w:rsidRPr="0032477B" w:rsidRDefault="006F6FD7" w:rsidP="0032477B">
      <w:pPr>
        <w:pStyle w:val="DocMgmtSubhead"/>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7047EB74" w14:textId="77777777" w:rsidTr="00C318D6">
        <w:trPr>
          <w:trHeight w:val="290"/>
        </w:trPr>
        <w:tc>
          <w:tcPr>
            <w:tcW w:w="616" w:type="pct"/>
            <w:tcBorders>
              <w:top w:val="single" w:sz="2" w:space="0" w:color="000000"/>
              <w:bottom w:val="single" w:sz="2" w:space="0" w:color="000000"/>
              <w:right w:val="nil"/>
            </w:tcBorders>
          </w:tcPr>
          <w:p w14:paraId="22C876E6"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7F862D24"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597ECB3E" w14:textId="77777777" w:rsidR="006F6FD7" w:rsidRPr="00B476EC" w:rsidRDefault="006F6FD7" w:rsidP="001D13B8">
            <w:pPr>
              <w:pStyle w:val="TableHeader"/>
              <w:rPr>
                <w:lang w:val="en-GB"/>
              </w:rPr>
            </w:pPr>
            <w:r w:rsidRPr="00B476EC">
              <w:rPr>
                <w:lang w:val="en-GB"/>
              </w:rPr>
              <w:t>Summary of Changes</w:t>
            </w:r>
          </w:p>
        </w:tc>
      </w:tr>
      <w:tr w:rsidR="006F6FD7" w:rsidRPr="00B476EC" w14:paraId="32070842" w14:textId="77777777" w:rsidTr="00C318D6">
        <w:trPr>
          <w:trHeight w:val="290"/>
        </w:trPr>
        <w:tc>
          <w:tcPr>
            <w:tcW w:w="616" w:type="pct"/>
            <w:tcBorders>
              <w:top w:val="single" w:sz="2" w:space="0" w:color="000000"/>
              <w:right w:val="nil"/>
            </w:tcBorders>
            <w:vAlign w:val="center"/>
          </w:tcPr>
          <w:p w14:paraId="1220AA7E" w14:textId="77777777" w:rsidR="006F6FD7" w:rsidRPr="00B476EC" w:rsidRDefault="00350854" w:rsidP="00190190">
            <w:pPr>
              <w:pStyle w:val="TableText"/>
            </w:pPr>
            <w:r>
              <w:t>1.0</w:t>
            </w:r>
          </w:p>
        </w:tc>
        <w:tc>
          <w:tcPr>
            <w:tcW w:w="747" w:type="pct"/>
            <w:tcBorders>
              <w:top w:val="single" w:sz="2" w:space="0" w:color="000000"/>
              <w:left w:val="nil"/>
              <w:right w:val="nil"/>
            </w:tcBorders>
            <w:shd w:val="clear" w:color="auto" w:fill="auto"/>
            <w:vAlign w:val="center"/>
          </w:tcPr>
          <w:p w14:paraId="0A39663D" w14:textId="11E4B149" w:rsidR="006F6FD7" w:rsidRPr="00B476EC" w:rsidRDefault="009E4C6A" w:rsidP="00190190">
            <w:pPr>
              <w:pStyle w:val="TableText"/>
            </w:pPr>
            <w:r>
              <w:t>02</w:t>
            </w:r>
            <w:r w:rsidR="009263F7">
              <w:t>/</w:t>
            </w:r>
            <w:r>
              <w:t>11</w:t>
            </w:r>
            <w:r w:rsidR="009263F7">
              <w:t>/2018</w:t>
            </w:r>
          </w:p>
        </w:tc>
        <w:tc>
          <w:tcPr>
            <w:tcW w:w="3637" w:type="pct"/>
            <w:tcBorders>
              <w:top w:val="single" w:sz="2" w:space="0" w:color="000000"/>
              <w:left w:val="nil"/>
            </w:tcBorders>
            <w:vAlign w:val="center"/>
          </w:tcPr>
          <w:p w14:paraId="5713EA0E" w14:textId="55A09F9E" w:rsidR="006F6FD7" w:rsidRPr="00B476EC" w:rsidRDefault="00EB1049" w:rsidP="00190190">
            <w:pPr>
              <w:pStyle w:val="TableText"/>
            </w:pPr>
            <w:r>
              <w:t xml:space="preserve">First </w:t>
            </w:r>
            <w:r w:rsidR="009E4C6A">
              <w:t>version for inclusion in GPIT Futures</w:t>
            </w:r>
          </w:p>
        </w:tc>
      </w:tr>
    </w:tbl>
    <w:p w14:paraId="52D49867" w14:textId="77777777" w:rsidR="006F6FD7" w:rsidRPr="00B476EC" w:rsidRDefault="006F6FD7" w:rsidP="00BC33FE"/>
    <w:p w14:paraId="40E78BBF" w14:textId="77777777" w:rsidR="00DB6514" w:rsidRPr="0032477B" w:rsidRDefault="00DB6514" w:rsidP="0032477B">
      <w:pPr>
        <w:pStyle w:val="DocMgmtSubhead"/>
      </w:pPr>
      <w:bookmarkStart w:id="2" w:name="_Toc350847281"/>
      <w:bookmarkStart w:id="3" w:name="_Toc350847325"/>
      <w:r w:rsidRPr="0032477B">
        <w:t>Reviewers</w:t>
      </w:r>
      <w:bookmarkEnd w:id="2"/>
      <w:bookmarkEnd w:id="3"/>
    </w:p>
    <w:p w14:paraId="0DE9008C"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DB6514" w:rsidRPr="00B476EC" w14:paraId="2A175D51" w14:textId="77777777" w:rsidTr="00655381">
        <w:tc>
          <w:tcPr>
            <w:tcW w:w="1860" w:type="pct"/>
            <w:tcBorders>
              <w:top w:val="single" w:sz="2" w:space="0" w:color="000000"/>
              <w:bottom w:val="single" w:sz="2" w:space="0" w:color="000000"/>
              <w:right w:val="nil"/>
            </w:tcBorders>
          </w:tcPr>
          <w:p w14:paraId="3EC6AC63"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66D02E46"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5B8C2B3D"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2B63AE02" w14:textId="77777777" w:rsidR="00DB6514" w:rsidRPr="00B476EC" w:rsidRDefault="00DB6514" w:rsidP="00593F35">
            <w:pPr>
              <w:pStyle w:val="TableHeader"/>
              <w:rPr>
                <w:lang w:val="en-GB"/>
              </w:rPr>
            </w:pPr>
            <w:r w:rsidRPr="00B476EC">
              <w:rPr>
                <w:lang w:val="en-GB"/>
              </w:rPr>
              <w:t>Version</w:t>
            </w:r>
          </w:p>
        </w:tc>
      </w:tr>
      <w:tr w:rsidR="00DB6514" w:rsidRPr="00B476EC" w14:paraId="0C83C050" w14:textId="77777777" w:rsidTr="00655381">
        <w:tc>
          <w:tcPr>
            <w:tcW w:w="1860" w:type="pct"/>
            <w:tcBorders>
              <w:top w:val="single" w:sz="2" w:space="0" w:color="000000"/>
              <w:right w:val="nil"/>
            </w:tcBorders>
            <w:vAlign w:val="center"/>
          </w:tcPr>
          <w:p w14:paraId="5D63B70E" w14:textId="77777777" w:rsidR="00DB6514" w:rsidRPr="00B476EC" w:rsidRDefault="00DB6514" w:rsidP="00190190">
            <w:pPr>
              <w:pStyle w:val="TableText"/>
            </w:pPr>
          </w:p>
        </w:tc>
        <w:tc>
          <w:tcPr>
            <w:tcW w:w="1239" w:type="pct"/>
            <w:tcBorders>
              <w:top w:val="single" w:sz="2" w:space="0" w:color="000000"/>
              <w:left w:val="nil"/>
              <w:right w:val="nil"/>
            </w:tcBorders>
            <w:shd w:val="clear" w:color="auto" w:fill="auto"/>
            <w:vAlign w:val="center"/>
          </w:tcPr>
          <w:p w14:paraId="55726AA1" w14:textId="77777777" w:rsidR="00DB6514" w:rsidRPr="00B476EC" w:rsidRDefault="00DB6514" w:rsidP="00190190">
            <w:pPr>
              <w:pStyle w:val="TableText"/>
            </w:pPr>
          </w:p>
        </w:tc>
        <w:tc>
          <w:tcPr>
            <w:tcW w:w="937" w:type="pct"/>
            <w:tcBorders>
              <w:top w:val="single" w:sz="2" w:space="0" w:color="000000"/>
              <w:left w:val="nil"/>
              <w:right w:val="nil"/>
            </w:tcBorders>
            <w:vAlign w:val="center"/>
          </w:tcPr>
          <w:p w14:paraId="21717476" w14:textId="77777777" w:rsidR="00DB6514" w:rsidRPr="00B476EC" w:rsidRDefault="00DB6514" w:rsidP="00190190">
            <w:pPr>
              <w:pStyle w:val="TableText"/>
            </w:pPr>
          </w:p>
        </w:tc>
        <w:tc>
          <w:tcPr>
            <w:tcW w:w="964" w:type="pct"/>
            <w:tcBorders>
              <w:top w:val="single" w:sz="2" w:space="0" w:color="000000"/>
              <w:left w:val="nil"/>
            </w:tcBorders>
            <w:shd w:val="clear" w:color="auto" w:fill="auto"/>
            <w:vAlign w:val="center"/>
          </w:tcPr>
          <w:p w14:paraId="188DA1C5" w14:textId="77777777" w:rsidR="00DB6514" w:rsidRPr="00B476EC" w:rsidRDefault="00DB6514" w:rsidP="00190190">
            <w:pPr>
              <w:pStyle w:val="TableText"/>
            </w:pPr>
          </w:p>
        </w:tc>
      </w:tr>
    </w:tbl>
    <w:p w14:paraId="357563F4" w14:textId="77777777" w:rsidR="00DB6514" w:rsidRPr="00B476EC" w:rsidRDefault="00DB6514" w:rsidP="00BC33FE"/>
    <w:p w14:paraId="73884587" w14:textId="77777777" w:rsidR="009C1371" w:rsidRPr="0032477B" w:rsidRDefault="009C1371" w:rsidP="0032477B">
      <w:pPr>
        <w:pStyle w:val="DocMgmtSubhead"/>
      </w:pPr>
      <w:bookmarkStart w:id="4" w:name="_Toc350847282"/>
      <w:bookmarkStart w:id="5" w:name="_Toc350847326"/>
      <w:r w:rsidRPr="0032477B">
        <w:t>Approved by</w:t>
      </w:r>
      <w:bookmarkEnd w:id="4"/>
      <w:bookmarkEnd w:id="5"/>
    </w:p>
    <w:p w14:paraId="4DE04D98"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14:paraId="338ADA20" w14:textId="77777777" w:rsidTr="00215FD9">
        <w:trPr>
          <w:trHeight w:val="290"/>
        </w:trPr>
        <w:tc>
          <w:tcPr>
            <w:tcW w:w="1356" w:type="pct"/>
            <w:tcBorders>
              <w:top w:val="single" w:sz="2" w:space="0" w:color="000000"/>
              <w:bottom w:val="single" w:sz="2" w:space="0" w:color="000000"/>
            </w:tcBorders>
          </w:tcPr>
          <w:p w14:paraId="310D9C4F"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72323F3D"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0CB0FE60"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7D1B5C0C"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1DA73AE3" w14:textId="77777777" w:rsidR="009C1371" w:rsidRPr="00B476EC" w:rsidRDefault="009C1371" w:rsidP="00BC33FE">
            <w:pPr>
              <w:pStyle w:val="TableHeader"/>
              <w:rPr>
                <w:lang w:val="en-GB"/>
              </w:rPr>
            </w:pPr>
            <w:r w:rsidRPr="00B476EC">
              <w:rPr>
                <w:lang w:val="en-GB"/>
              </w:rPr>
              <w:t>Version</w:t>
            </w:r>
          </w:p>
        </w:tc>
      </w:tr>
      <w:tr w:rsidR="009C1371" w:rsidRPr="00B476EC" w14:paraId="4B78026C" w14:textId="77777777" w:rsidTr="00215FD9">
        <w:trPr>
          <w:trHeight w:val="290"/>
        </w:trPr>
        <w:tc>
          <w:tcPr>
            <w:tcW w:w="1356" w:type="pct"/>
            <w:tcBorders>
              <w:top w:val="single" w:sz="2" w:space="0" w:color="000000"/>
              <w:right w:val="nil"/>
            </w:tcBorders>
            <w:vAlign w:val="center"/>
          </w:tcPr>
          <w:p w14:paraId="70DED849" w14:textId="77777777" w:rsidR="009C1371" w:rsidRPr="00B476EC" w:rsidRDefault="009C1371" w:rsidP="00190190">
            <w:pPr>
              <w:pStyle w:val="TableText"/>
            </w:pPr>
          </w:p>
        </w:tc>
        <w:tc>
          <w:tcPr>
            <w:tcW w:w="1133" w:type="pct"/>
            <w:tcBorders>
              <w:top w:val="single" w:sz="2" w:space="0" w:color="000000"/>
              <w:left w:val="nil"/>
              <w:right w:val="nil"/>
            </w:tcBorders>
            <w:vAlign w:val="center"/>
          </w:tcPr>
          <w:p w14:paraId="301C607B" w14:textId="77777777" w:rsidR="009C1371" w:rsidRPr="00B476EC" w:rsidRDefault="009C1371" w:rsidP="00190190">
            <w:pPr>
              <w:pStyle w:val="TableText"/>
            </w:pPr>
          </w:p>
        </w:tc>
        <w:tc>
          <w:tcPr>
            <w:tcW w:w="1194" w:type="pct"/>
            <w:tcBorders>
              <w:top w:val="single" w:sz="2" w:space="0" w:color="000000"/>
              <w:left w:val="nil"/>
              <w:right w:val="nil"/>
            </w:tcBorders>
            <w:vAlign w:val="center"/>
          </w:tcPr>
          <w:p w14:paraId="4BAE212E" w14:textId="77777777" w:rsidR="009C1371" w:rsidRPr="00B476EC" w:rsidRDefault="009C1371" w:rsidP="00190190">
            <w:pPr>
              <w:pStyle w:val="TableText"/>
            </w:pPr>
          </w:p>
        </w:tc>
        <w:tc>
          <w:tcPr>
            <w:tcW w:w="732" w:type="pct"/>
            <w:tcBorders>
              <w:top w:val="single" w:sz="2" w:space="0" w:color="000000"/>
              <w:left w:val="nil"/>
              <w:right w:val="nil"/>
            </w:tcBorders>
            <w:vAlign w:val="center"/>
          </w:tcPr>
          <w:p w14:paraId="723BBB06" w14:textId="77777777" w:rsidR="009C1371" w:rsidRPr="00B476EC" w:rsidRDefault="009C1371" w:rsidP="00190190">
            <w:pPr>
              <w:pStyle w:val="TableText"/>
            </w:pPr>
          </w:p>
        </w:tc>
        <w:tc>
          <w:tcPr>
            <w:tcW w:w="585" w:type="pct"/>
            <w:tcBorders>
              <w:top w:val="single" w:sz="2" w:space="0" w:color="000000"/>
              <w:left w:val="nil"/>
            </w:tcBorders>
            <w:vAlign w:val="center"/>
          </w:tcPr>
          <w:p w14:paraId="7882C2CC" w14:textId="77777777" w:rsidR="009C1371" w:rsidRPr="00B476EC" w:rsidRDefault="009C1371" w:rsidP="00190190">
            <w:pPr>
              <w:pStyle w:val="TableText"/>
            </w:pPr>
          </w:p>
        </w:tc>
      </w:tr>
      <w:tr w:rsidR="009C1371" w:rsidRPr="00B476EC" w14:paraId="0BD06A94" w14:textId="77777777" w:rsidTr="00215FD9">
        <w:trPr>
          <w:trHeight w:val="290"/>
        </w:trPr>
        <w:tc>
          <w:tcPr>
            <w:tcW w:w="1356" w:type="pct"/>
            <w:tcBorders>
              <w:right w:val="nil"/>
            </w:tcBorders>
            <w:vAlign w:val="center"/>
          </w:tcPr>
          <w:p w14:paraId="5601BBE1" w14:textId="77777777" w:rsidR="009C1371" w:rsidRPr="00B476EC" w:rsidRDefault="009C1371" w:rsidP="00190190">
            <w:pPr>
              <w:pStyle w:val="TableText"/>
            </w:pPr>
          </w:p>
        </w:tc>
        <w:tc>
          <w:tcPr>
            <w:tcW w:w="1133" w:type="pct"/>
            <w:tcBorders>
              <w:left w:val="nil"/>
              <w:right w:val="nil"/>
            </w:tcBorders>
            <w:vAlign w:val="center"/>
          </w:tcPr>
          <w:p w14:paraId="1B918DFE" w14:textId="77777777" w:rsidR="009C1371" w:rsidRPr="00B476EC" w:rsidRDefault="009C1371" w:rsidP="00190190">
            <w:pPr>
              <w:pStyle w:val="TableText"/>
            </w:pPr>
          </w:p>
        </w:tc>
        <w:tc>
          <w:tcPr>
            <w:tcW w:w="1194" w:type="pct"/>
            <w:tcBorders>
              <w:left w:val="nil"/>
              <w:right w:val="nil"/>
            </w:tcBorders>
            <w:vAlign w:val="center"/>
          </w:tcPr>
          <w:p w14:paraId="3A01084A" w14:textId="77777777" w:rsidR="009C1371" w:rsidRPr="00B476EC" w:rsidRDefault="009C1371" w:rsidP="00190190">
            <w:pPr>
              <w:pStyle w:val="TableText"/>
            </w:pPr>
          </w:p>
        </w:tc>
        <w:tc>
          <w:tcPr>
            <w:tcW w:w="732" w:type="pct"/>
            <w:tcBorders>
              <w:left w:val="nil"/>
              <w:right w:val="nil"/>
            </w:tcBorders>
            <w:vAlign w:val="center"/>
          </w:tcPr>
          <w:p w14:paraId="54A7CF81" w14:textId="77777777" w:rsidR="009C1371" w:rsidRPr="00B476EC" w:rsidRDefault="009C1371" w:rsidP="00190190">
            <w:pPr>
              <w:pStyle w:val="TableText"/>
            </w:pPr>
          </w:p>
        </w:tc>
        <w:tc>
          <w:tcPr>
            <w:tcW w:w="585" w:type="pct"/>
            <w:tcBorders>
              <w:left w:val="nil"/>
            </w:tcBorders>
            <w:vAlign w:val="center"/>
          </w:tcPr>
          <w:p w14:paraId="44D072C9" w14:textId="77777777" w:rsidR="009C1371" w:rsidRPr="00B476EC" w:rsidRDefault="009C1371" w:rsidP="00190190">
            <w:pPr>
              <w:pStyle w:val="TableText"/>
            </w:pPr>
          </w:p>
        </w:tc>
      </w:tr>
    </w:tbl>
    <w:p w14:paraId="55957646" w14:textId="77777777" w:rsidR="009C1371" w:rsidRPr="00B476EC" w:rsidRDefault="009C1371" w:rsidP="00BC33FE"/>
    <w:p w14:paraId="61E73258" w14:textId="77777777" w:rsidR="006F6FD7" w:rsidRPr="0032477B" w:rsidRDefault="00AF0245" w:rsidP="0032477B">
      <w:pPr>
        <w:pStyle w:val="DocMgmtSubhead"/>
      </w:pPr>
      <w:bookmarkStart w:id="6" w:name="_Toc350847283"/>
      <w:bookmarkStart w:id="7" w:name="_Toc350847327"/>
      <w:r w:rsidRPr="0032477B">
        <w:t>Glossary of Terms</w:t>
      </w:r>
      <w:bookmarkEnd w:id="6"/>
      <w:bookmarkEnd w:id="7"/>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188"/>
        <w:gridCol w:w="7676"/>
      </w:tblGrid>
      <w:tr w:rsidR="004537AB" w:rsidRPr="00B476EC" w14:paraId="048DF632" w14:textId="77777777" w:rsidTr="00575BA0">
        <w:tc>
          <w:tcPr>
            <w:tcW w:w="1109" w:type="pct"/>
            <w:tcBorders>
              <w:top w:val="single" w:sz="2" w:space="0" w:color="000000"/>
              <w:bottom w:val="single" w:sz="2" w:space="0" w:color="000000"/>
              <w:right w:val="single" w:sz="2" w:space="0" w:color="B9B9B9"/>
            </w:tcBorders>
          </w:tcPr>
          <w:p w14:paraId="7D834EC7"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891" w:type="pct"/>
            <w:tcBorders>
              <w:top w:val="single" w:sz="2" w:space="0" w:color="000000"/>
              <w:left w:val="single" w:sz="2" w:space="0" w:color="B9B9B9"/>
              <w:bottom w:val="single" w:sz="2" w:space="0" w:color="000000"/>
            </w:tcBorders>
          </w:tcPr>
          <w:p w14:paraId="31722F51" w14:textId="77777777" w:rsidR="004537AB" w:rsidRPr="00B476EC" w:rsidRDefault="004537AB" w:rsidP="00BC33FE">
            <w:pPr>
              <w:pStyle w:val="TableHeader"/>
              <w:rPr>
                <w:lang w:val="en-GB"/>
              </w:rPr>
            </w:pPr>
            <w:r w:rsidRPr="00B476EC">
              <w:rPr>
                <w:lang w:val="en-GB"/>
              </w:rPr>
              <w:t>What it stands for</w:t>
            </w:r>
          </w:p>
        </w:tc>
      </w:tr>
      <w:tr w:rsidR="00334FA6" w:rsidRPr="00B476EC" w14:paraId="05F7A65F" w14:textId="77777777" w:rsidTr="00575BA0">
        <w:tc>
          <w:tcPr>
            <w:tcW w:w="1109" w:type="pct"/>
            <w:tcBorders>
              <w:top w:val="single" w:sz="2" w:space="0" w:color="000000"/>
              <w:right w:val="single" w:sz="2" w:space="0" w:color="B9B9B9"/>
            </w:tcBorders>
            <w:vAlign w:val="center"/>
          </w:tcPr>
          <w:p w14:paraId="552A7F61" w14:textId="77777777" w:rsidR="00334FA6" w:rsidRPr="00B476EC" w:rsidRDefault="00334FA6" w:rsidP="00190190">
            <w:pPr>
              <w:pStyle w:val="TableText"/>
            </w:pPr>
          </w:p>
        </w:tc>
        <w:tc>
          <w:tcPr>
            <w:tcW w:w="3891" w:type="pct"/>
            <w:tcBorders>
              <w:top w:val="single" w:sz="2" w:space="0" w:color="000000"/>
              <w:left w:val="single" w:sz="2" w:space="0" w:color="B9B9B9"/>
            </w:tcBorders>
            <w:vAlign w:val="center"/>
          </w:tcPr>
          <w:p w14:paraId="5A659450" w14:textId="77777777" w:rsidR="00334FA6" w:rsidRPr="00B476EC" w:rsidRDefault="00334FA6" w:rsidP="00190190">
            <w:pPr>
              <w:pStyle w:val="TableText"/>
            </w:pPr>
          </w:p>
        </w:tc>
      </w:tr>
    </w:tbl>
    <w:p w14:paraId="08B62DCF" w14:textId="77777777" w:rsidR="001D343E" w:rsidRPr="00B476EC" w:rsidRDefault="001D343E"/>
    <w:p w14:paraId="50080084" w14:textId="77777777" w:rsidR="00EE4B37" w:rsidRDefault="00EE4B37" w:rsidP="001D343E">
      <w:pPr>
        <w:pStyle w:val="NormalBold"/>
      </w:pPr>
    </w:p>
    <w:p w14:paraId="5E08A922" w14:textId="77777777" w:rsidR="001D343E" w:rsidRPr="00B476EC" w:rsidRDefault="001D343E" w:rsidP="001D343E">
      <w:pPr>
        <w:pStyle w:val="NormalBold"/>
      </w:pPr>
      <w:r w:rsidRPr="00B476EC">
        <w:t>Document Control:</w:t>
      </w:r>
    </w:p>
    <w:p w14:paraId="0D4D6DBF"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6E77FD8B" w14:textId="77777777" w:rsidR="000C07B8" w:rsidRPr="00B476EC" w:rsidRDefault="00F82976" w:rsidP="006F608D">
      <w:pPr>
        <w:spacing w:after="0"/>
        <w:textboxTightWrap w:val="none"/>
      </w:pPr>
      <w:r w:rsidRPr="00B476EC">
        <w:br w:type="page"/>
      </w:r>
      <w:r w:rsidR="000C07B8" w:rsidRPr="00B476EC">
        <w:lastRenderedPageBreak/>
        <w:t>C</w:t>
      </w:r>
      <w:r w:rsidR="00AF0245" w:rsidRPr="00B476EC">
        <w:t>ontents</w:t>
      </w:r>
    </w:p>
    <w:p w14:paraId="3417B5F9" w14:textId="7E916A5C" w:rsidR="009E4C6A"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28932553" w:history="1">
        <w:r w:rsidR="009E4C6A" w:rsidRPr="0042119F">
          <w:rPr>
            <w:rStyle w:val="Hyperlink"/>
          </w:rPr>
          <w:t>1.</w:t>
        </w:r>
        <w:r w:rsidR="009E4C6A">
          <w:rPr>
            <w:rFonts w:asciiTheme="minorHAnsi" w:eastAsiaTheme="minorEastAsia" w:hAnsiTheme="minorHAnsi" w:cstheme="minorBidi"/>
            <w:b w:val="0"/>
            <w:color w:val="auto"/>
            <w:sz w:val="22"/>
            <w:szCs w:val="22"/>
            <w:lang w:eastAsia="en-GB"/>
          </w:rPr>
          <w:tab/>
        </w:r>
        <w:r w:rsidR="009E4C6A" w:rsidRPr="0042119F">
          <w:rPr>
            <w:rStyle w:val="Hyperlink"/>
          </w:rPr>
          <w:t>Introduction</w:t>
        </w:r>
        <w:r w:rsidR="009E4C6A">
          <w:rPr>
            <w:webHidden/>
          </w:rPr>
          <w:tab/>
        </w:r>
        <w:r w:rsidR="009E4C6A">
          <w:rPr>
            <w:webHidden/>
          </w:rPr>
          <w:fldChar w:fldCharType="begin"/>
        </w:r>
        <w:r w:rsidR="009E4C6A">
          <w:rPr>
            <w:webHidden/>
          </w:rPr>
          <w:instrText xml:space="preserve"> PAGEREF _Toc528932553 \h </w:instrText>
        </w:r>
        <w:r w:rsidR="009E4C6A">
          <w:rPr>
            <w:webHidden/>
          </w:rPr>
        </w:r>
        <w:r w:rsidR="009E4C6A">
          <w:rPr>
            <w:webHidden/>
          </w:rPr>
          <w:fldChar w:fldCharType="separate"/>
        </w:r>
        <w:r w:rsidR="009E4C6A">
          <w:rPr>
            <w:webHidden/>
          </w:rPr>
          <w:t>4</w:t>
        </w:r>
        <w:r w:rsidR="009E4C6A">
          <w:rPr>
            <w:webHidden/>
          </w:rPr>
          <w:fldChar w:fldCharType="end"/>
        </w:r>
      </w:hyperlink>
    </w:p>
    <w:p w14:paraId="0CACDEF0" w14:textId="1BA82EB1" w:rsidR="009E4C6A" w:rsidRDefault="009E4C6A">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8932554" w:history="1">
        <w:r w:rsidRPr="0042119F">
          <w:rPr>
            <w:rStyle w:val="Hyperlink"/>
            <w:noProof/>
          </w:rPr>
          <w:t>1.1.</w:t>
        </w:r>
        <w:r>
          <w:rPr>
            <w:rFonts w:asciiTheme="minorHAnsi" w:eastAsiaTheme="minorEastAsia" w:hAnsiTheme="minorHAnsi" w:cstheme="minorBidi"/>
            <w:noProof/>
            <w:color w:val="auto"/>
            <w:sz w:val="22"/>
            <w:szCs w:val="22"/>
            <w:lang w:eastAsia="en-GB"/>
          </w:rPr>
          <w:tab/>
        </w:r>
        <w:r w:rsidRPr="0042119F">
          <w:rPr>
            <w:rStyle w:val="Hyperlink"/>
            <w:noProof/>
          </w:rPr>
          <w:t>Background context</w:t>
        </w:r>
        <w:r>
          <w:rPr>
            <w:noProof/>
            <w:webHidden/>
          </w:rPr>
          <w:tab/>
        </w:r>
        <w:r>
          <w:rPr>
            <w:noProof/>
            <w:webHidden/>
          </w:rPr>
          <w:fldChar w:fldCharType="begin"/>
        </w:r>
        <w:r>
          <w:rPr>
            <w:noProof/>
            <w:webHidden/>
          </w:rPr>
          <w:instrText xml:space="preserve"> PAGEREF _Toc528932554 \h </w:instrText>
        </w:r>
        <w:r>
          <w:rPr>
            <w:noProof/>
            <w:webHidden/>
          </w:rPr>
        </w:r>
        <w:r>
          <w:rPr>
            <w:noProof/>
            <w:webHidden/>
          </w:rPr>
          <w:fldChar w:fldCharType="separate"/>
        </w:r>
        <w:r>
          <w:rPr>
            <w:noProof/>
            <w:webHidden/>
          </w:rPr>
          <w:t>4</w:t>
        </w:r>
        <w:r>
          <w:rPr>
            <w:noProof/>
            <w:webHidden/>
          </w:rPr>
          <w:fldChar w:fldCharType="end"/>
        </w:r>
      </w:hyperlink>
    </w:p>
    <w:p w14:paraId="5EF1499E" w14:textId="07904E10" w:rsidR="009E4C6A" w:rsidRDefault="009E4C6A">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8932555" w:history="1">
        <w:r w:rsidRPr="0042119F">
          <w:rPr>
            <w:rStyle w:val="Hyperlink"/>
            <w:noProof/>
          </w:rPr>
          <w:t>1.2.</w:t>
        </w:r>
        <w:r>
          <w:rPr>
            <w:rFonts w:asciiTheme="minorHAnsi" w:eastAsiaTheme="minorEastAsia" w:hAnsiTheme="minorHAnsi" w:cstheme="minorBidi"/>
            <w:noProof/>
            <w:color w:val="auto"/>
            <w:sz w:val="22"/>
            <w:szCs w:val="22"/>
            <w:lang w:eastAsia="en-GB"/>
          </w:rPr>
          <w:tab/>
        </w:r>
        <w:r w:rsidRPr="0042119F">
          <w:rPr>
            <w:rStyle w:val="Hyperlink"/>
            <w:noProof/>
          </w:rPr>
          <w:t>Existing User Flow</w:t>
        </w:r>
        <w:r>
          <w:rPr>
            <w:noProof/>
            <w:webHidden/>
          </w:rPr>
          <w:tab/>
        </w:r>
        <w:r>
          <w:rPr>
            <w:noProof/>
            <w:webHidden/>
          </w:rPr>
          <w:fldChar w:fldCharType="begin"/>
        </w:r>
        <w:r>
          <w:rPr>
            <w:noProof/>
            <w:webHidden/>
          </w:rPr>
          <w:instrText xml:space="preserve"> PAGEREF _Toc528932555 \h </w:instrText>
        </w:r>
        <w:r>
          <w:rPr>
            <w:noProof/>
            <w:webHidden/>
          </w:rPr>
        </w:r>
        <w:r>
          <w:rPr>
            <w:noProof/>
            <w:webHidden/>
          </w:rPr>
          <w:fldChar w:fldCharType="separate"/>
        </w:r>
        <w:r>
          <w:rPr>
            <w:noProof/>
            <w:webHidden/>
          </w:rPr>
          <w:t>4</w:t>
        </w:r>
        <w:r>
          <w:rPr>
            <w:noProof/>
            <w:webHidden/>
          </w:rPr>
          <w:fldChar w:fldCharType="end"/>
        </w:r>
      </w:hyperlink>
    </w:p>
    <w:p w14:paraId="69A22796" w14:textId="2F9B9321" w:rsidR="009E4C6A" w:rsidRDefault="009E4C6A">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8932556" w:history="1">
        <w:r w:rsidRPr="0042119F">
          <w:rPr>
            <w:rStyle w:val="Hyperlink"/>
            <w:noProof/>
          </w:rPr>
          <w:t>1.3.</w:t>
        </w:r>
        <w:r>
          <w:rPr>
            <w:rFonts w:asciiTheme="minorHAnsi" w:eastAsiaTheme="minorEastAsia" w:hAnsiTheme="minorHAnsi" w:cstheme="minorBidi"/>
            <w:noProof/>
            <w:color w:val="auto"/>
            <w:sz w:val="22"/>
            <w:szCs w:val="22"/>
            <w:lang w:eastAsia="en-GB"/>
          </w:rPr>
          <w:tab/>
        </w:r>
        <w:r w:rsidRPr="0042119F">
          <w:rPr>
            <w:rStyle w:val="Hyperlink"/>
            <w:noProof/>
          </w:rPr>
          <w:t>New User Flow</w:t>
        </w:r>
        <w:r>
          <w:rPr>
            <w:noProof/>
            <w:webHidden/>
          </w:rPr>
          <w:tab/>
        </w:r>
        <w:r>
          <w:rPr>
            <w:noProof/>
            <w:webHidden/>
          </w:rPr>
          <w:fldChar w:fldCharType="begin"/>
        </w:r>
        <w:r>
          <w:rPr>
            <w:noProof/>
            <w:webHidden/>
          </w:rPr>
          <w:instrText xml:space="preserve"> PAGEREF _Toc528932556 \h </w:instrText>
        </w:r>
        <w:r>
          <w:rPr>
            <w:noProof/>
            <w:webHidden/>
          </w:rPr>
        </w:r>
        <w:r>
          <w:rPr>
            <w:noProof/>
            <w:webHidden/>
          </w:rPr>
          <w:fldChar w:fldCharType="separate"/>
        </w:r>
        <w:r>
          <w:rPr>
            <w:noProof/>
            <w:webHidden/>
          </w:rPr>
          <w:t>5</w:t>
        </w:r>
        <w:r>
          <w:rPr>
            <w:noProof/>
            <w:webHidden/>
          </w:rPr>
          <w:fldChar w:fldCharType="end"/>
        </w:r>
      </w:hyperlink>
    </w:p>
    <w:p w14:paraId="0CD582A2" w14:textId="4C725792" w:rsidR="009E4C6A" w:rsidRDefault="009E4C6A">
      <w:pPr>
        <w:pStyle w:val="TOC1"/>
        <w:tabs>
          <w:tab w:val="left" w:pos="660"/>
        </w:tabs>
        <w:rPr>
          <w:rFonts w:asciiTheme="minorHAnsi" w:eastAsiaTheme="minorEastAsia" w:hAnsiTheme="minorHAnsi" w:cstheme="minorBidi"/>
          <w:b w:val="0"/>
          <w:color w:val="auto"/>
          <w:sz w:val="22"/>
          <w:szCs w:val="22"/>
          <w:lang w:eastAsia="en-GB"/>
        </w:rPr>
      </w:pPr>
      <w:hyperlink w:anchor="_Toc528932557" w:history="1">
        <w:r w:rsidRPr="0042119F">
          <w:rPr>
            <w:rStyle w:val="Hyperlink"/>
          </w:rPr>
          <w:t>2.</w:t>
        </w:r>
        <w:r>
          <w:rPr>
            <w:rFonts w:asciiTheme="minorHAnsi" w:eastAsiaTheme="minorEastAsia" w:hAnsiTheme="minorHAnsi" w:cstheme="minorBidi"/>
            <w:b w:val="0"/>
            <w:color w:val="auto"/>
            <w:sz w:val="22"/>
            <w:szCs w:val="22"/>
            <w:lang w:eastAsia="en-GB"/>
          </w:rPr>
          <w:tab/>
        </w:r>
        <w:r w:rsidRPr="0042119F">
          <w:rPr>
            <w:rStyle w:val="Hyperlink"/>
          </w:rPr>
          <w:t>API Specification</w:t>
        </w:r>
        <w:r>
          <w:rPr>
            <w:webHidden/>
          </w:rPr>
          <w:tab/>
        </w:r>
        <w:r>
          <w:rPr>
            <w:webHidden/>
          </w:rPr>
          <w:fldChar w:fldCharType="begin"/>
        </w:r>
        <w:r>
          <w:rPr>
            <w:webHidden/>
          </w:rPr>
          <w:instrText xml:space="preserve"> PAGEREF _Toc528932557 \h </w:instrText>
        </w:r>
        <w:r>
          <w:rPr>
            <w:webHidden/>
          </w:rPr>
        </w:r>
        <w:r>
          <w:rPr>
            <w:webHidden/>
          </w:rPr>
          <w:fldChar w:fldCharType="separate"/>
        </w:r>
        <w:r>
          <w:rPr>
            <w:webHidden/>
          </w:rPr>
          <w:t>6</w:t>
        </w:r>
        <w:r>
          <w:rPr>
            <w:webHidden/>
          </w:rPr>
          <w:fldChar w:fldCharType="end"/>
        </w:r>
      </w:hyperlink>
    </w:p>
    <w:p w14:paraId="76012BDC" w14:textId="0960DA3E" w:rsidR="009E4C6A" w:rsidRDefault="009E4C6A">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8932558" w:history="1">
        <w:r w:rsidRPr="0042119F">
          <w:rPr>
            <w:rStyle w:val="Hyperlink"/>
            <w:noProof/>
          </w:rPr>
          <w:t>2.1.</w:t>
        </w:r>
        <w:r>
          <w:rPr>
            <w:rFonts w:asciiTheme="minorHAnsi" w:eastAsiaTheme="minorEastAsia" w:hAnsiTheme="minorHAnsi" w:cstheme="minorBidi"/>
            <w:noProof/>
            <w:color w:val="auto"/>
            <w:sz w:val="22"/>
            <w:szCs w:val="22"/>
            <w:lang w:eastAsia="en-GB"/>
          </w:rPr>
          <w:tab/>
        </w:r>
        <w:r w:rsidRPr="0042119F">
          <w:rPr>
            <w:rStyle w:val="Hyperlink"/>
            <w:noProof/>
          </w:rPr>
          <w:t>Retrieve Linkage Key Function</w:t>
        </w:r>
        <w:r>
          <w:rPr>
            <w:noProof/>
            <w:webHidden/>
          </w:rPr>
          <w:tab/>
        </w:r>
        <w:r>
          <w:rPr>
            <w:noProof/>
            <w:webHidden/>
          </w:rPr>
          <w:fldChar w:fldCharType="begin"/>
        </w:r>
        <w:r>
          <w:rPr>
            <w:noProof/>
            <w:webHidden/>
          </w:rPr>
          <w:instrText xml:space="preserve"> PAGEREF _Toc528932558 \h </w:instrText>
        </w:r>
        <w:r>
          <w:rPr>
            <w:noProof/>
            <w:webHidden/>
          </w:rPr>
        </w:r>
        <w:r>
          <w:rPr>
            <w:noProof/>
            <w:webHidden/>
          </w:rPr>
          <w:fldChar w:fldCharType="separate"/>
        </w:r>
        <w:r>
          <w:rPr>
            <w:noProof/>
            <w:webHidden/>
          </w:rPr>
          <w:t>6</w:t>
        </w:r>
        <w:r>
          <w:rPr>
            <w:noProof/>
            <w:webHidden/>
          </w:rPr>
          <w:fldChar w:fldCharType="end"/>
        </w:r>
      </w:hyperlink>
    </w:p>
    <w:p w14:paraId="25FC7ACE" w14:textId="0A6341C8" w:rsidR="009E4C6A" w:rsidRDefault="009E4C6A">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8932559" w:history="1">
        <w:r w:rsidRPr="0042119F">
          <w:rPr>
            <w:rStyle w:val="Hyperlink"/>
            <w:noProof/>
          </w:rPr>
          <w:t>2.2.</w:t>
        </w:r>
        <w:r>
          <w:rPr>
            <w:rFonts w:asciiTheme="minorHAnsi" w:eastAsiaTheme="minorEastAsia" w:hAnsiTheme="minorHAnsi" w:cstheme="minorBidi"/>
            <w:noProof/>
            <w:color w:val="auto"/>
            <w:sz w:val="22"/>
            <w:szCs w:val="22"/>
            <w:lang w:eastAsia="en-GB"/>
          </w:rPr>
          <w:tab/>
        </w:r>
        <w:r w:rsidRPr="0042119F">
          <w:rPr>
            <w:rStyle w:val="Hyperlink"/>
            <w:noProof/>
          </w:rPr>
          <w:t>Create Linkage Key Function</w:t>
        </w:r>
        <w:r>
          <w:rPr>
            <w:noProof/>
            <w:webHidden/>
          </w:rPr>
          <w:tab/>
        </w:r>
        <w:r>
          <w:rPr>
            <w:noProof/>
            <w:webHidden/>
          </w:rPr>
          <w:fldChar w:fldCharType="begin"/>
        </w:r>
        <w:r>
          <w:rPr>
            <w:noProof/>
            <w:webHidden/>
          </w:rPr>
          <w:instrText xml:space="preserve"> PAGEREF _Toc528932559 \h </w:instrText>
        </w:r>
        <w:r>
          <w:rPr>
            <w:noProof/>
            <w:webHidden/>
          </w:rPr>
        </w:r>
        <w:r>
          <w:rPr>
            <w:noProof/>
            <w:webHidden/>
          </w:rPr>
          <w:fldChar w:fldCharType="separate"/>
        </w:r>
        <w:r>
          <w:rPr>
            <w:noProof/>
            <w:webHidden/>
          </w:rPr>
          <w:t>7</w:t>
        </w:r>
        <w:r>
          <w:rPr>
            <w:noProof/>
            <w:webHidden/>
          </w:rPr>
          <w:fldChar w:fldCharType="end"/>
        </w:r>
      </w:hyperlink>
    </w:p>
    <w:p w14:paraId="7C7AB804" w14:textId="26235244" w:rsidR="00155D8C" w:rsidRPr="00B476EC" w:rsidRDefault="00BC0B63" w:rsidP="00183E37">
      <w:pPr>
        <w:pStyle w:val="TOC1"/>
        <w:sectPr w:rsidR="00155D8C" w:rsidRPr="00B476EC" w:rsidSect="00575BA0">
          <w:headerReference w:type="first" r:id="rId16"/>
          <w:pgSz w:w="11906" w:h="16838"/>
          <w:pgMar w:top="1021" w:right="1021" w:bottom="1021" w:left="1021" w:header="561" w:footer="561" w:gutter="0"/>
          <w:cols w:space="720"/>
          <w:docGrid w:linePitch="360"/>
        </w:sectPr>
      </w:pPr>
      <w:r w:rsidRPr="00B476EC">
        <w:fldChar w:fldCharType="end"/>
      </w:r>
    </w:p>
    <w:p w14:paraId="0AF27E79" w14:textId="77777777" w:rsidR="00273F06" w:rsidRPr="005D73DB" w:rsidRDefault="00BC33FE" w:rsidP="005D73DB">
      <w:pPr>
        <w:pStyle w:val="Heading1"/>
      </w:pPr>
      <w:bookmarkStart w:id="8" w:name="_Toc528932553"/>
      <w:r w:rsidRPr="005D73DB">
        <w:lastRenderedPageBreak/>
        <w:t>Introduction</w:t>
      </w:r>
      <w:bookmarkEnd w:id="8"/>
    </w:p>
    <w:p w14:paraId="13EA95BE" w14:textId="77777777" w:rsidR="00F43DB2" w:rsidRDefault="00F43DB2" w:rsidP="006F608D">
      <w:pPr>
        <w:pStyle w:val="Heading2"/>
      </w:pPr>
      <w:bookmarkStart w:id="9" w:name="_Toc92774723"/>
      <w:bookmarkStart w:id="10" w:name="_Toc528932554"/>
      <w:r w:rsidRPr="00B476EC">
        <w:t>Background</w:t>
      </w:r>
      <w:r>
        <w:t xml:space="preserve"> context</w:t>
      </w:r>
      <w:bookmarkEnd w:id="10"/>
    </w:p>
    <w:p w14:paraId="646B6DA4" w14:textId="77777777" w:rsidR="00A56D18" w:rsidRDefault="00662DC6" w:rsidP="00023764">
      <w:pPr>
        <w:spacing w:after="120"/>
        <w:rPr>
          <w:rFonts w:cs="Arial"/>
        </w:rPr>
      </w:pPr>
      <w:r>
        <w:rPr>
          <w:rFonts w:cs="Arial"/>
        </w:rPr>
        <w:t xml:space="preserve">The IM1 interfaces work on an authentication scheme that uses information sent out via </w:t>
      </w:r>
      <w:r w:rsidR="00FF27C8">
        <w:rPr>
          <w:rFonts w:cs="Arial"/>
        </w:rPr>
        <w:t xml:space="preserve">a </w:t>
      </w:r>
      <w:r>
        <w:rPr>
          <w:rFonts w:cs="Arial"/>
        </w:rPr>
        <w:t>letter from the GP practice</w:t>
      </w:r>
      <w:r w:rsidR="00FF27C8">
        <w:rPr>
          <w:rFonts w:cs="Arial"/>
        </w:rPr>
        <w:t xml:space="preserve"> when a user registers for </w:t>
      </w:r>
      <w:r w:rsidR="00AC32F3">
        <w:rPr>
          <w:rFonts w:cs="Arial"/>
        </w:rPr>
        <w:t xml:space="preserve">Online Services. </w:t>
      </w:r>
      <w:r w:rsidR="00447F6E">
        <w:rPr>
          <w:rFonts w:cs="Arial"/>
        </w:rPr>
        <w:t>This information comprises of 3 pieces of data</w:t>
      </w:r>
    </w:p>
    <w:p w14:paraId="085A1E40" w14:textId="77777777" w:rsidR="00447F6E" w:rsidRPr="000A7E9C" w:rsidRDefault="00447F6E" w:rsidP="00614985">
      <w:pPr>
        <w:spacing w:after="120"/>
        <w:rPr>
          <w:rFonts w:cs="Arial"/>
          <w:i/>
        </w:rPr>
      </w:pPr>
      <w:r w:rsidRPr="000A7E9C">
        <w:rPr>
          <w:rFonts w:cs="Arial"/>
          <w:i/>
        </w:rPr>
        <w:t>ODS Code – Practice’s unique code</w:t>
      </w:r>
    </w:p>
    <w:p w14:paraId="04471F6C" w14:textId="5E195C54" w:rsidR="00447F6E" w:rsidRPr="000A7E9C" w:rsidRDefault="001E41D6" w:rsidP="00614985">
      <w:pPr>
        <w:spacing w:after="120"/>
        <w:rPr>
          <w:rFonts w:cs="Arial"/>
          <w:i/>
        </w:rPr>
      </w:pPr>
      <w:r>
        <w:rPr>
          <w:rFonts w:cs="Arial"/>
          <w:i/>
        </w:rPr>
        <w:t xml:space="preserve">Identifier </w:t>
      </w:r>
      <w:r w:rsidR="007D2BAE" w:rsidRPr="000A7E9C">
        <w:rPr>
          <w:rFonts w:cs="Arial"/>
          <w:i/>
        </w:rPr>
        <w:t>–</w:t>
      </w:r>
      <w:r w:rsidR="00447F6E" w:rsidRPr="000A7E9C">
        <w:rPr>
          <w:rFonts w:cs="Arial"/>
          <w:i/>
        </w:rPr>
        <w:t xml:space="preserve"> </w:t>
      </w:r>
      <w:r w:rsidR="007D2BAE" w:rsidRPr="000A7E9C">
        <w:rPr>
          <w:rFonts w:cs="Arial"/>
          <w:i/>
        </w:rPr>
        <w:t>Unique identifier for the user</w:t>
      </w:r>
      <w:r w:rsidR="00614985">
        <w:rPr>
          <w:rFonts w:cs="Arial"/>
          <w:i/>
        </w:rPr>
        <w:t>’s account</w:t>
      </w:r>
    </w:p>
    <w:p w14:paraId="378D1F1E" w14:textId="0E69669C" w:rsidR="00A56D18" w:rsidRPr="000A7E9C" w:rsidRDefault="00BB4E1F" w:rsidP="00614985">
      <w:pPr>
        <w:spacing w:after="120"/>
        <w:rPr>
          <w:rFonts w:cs="Arial"/>
          <w:i/>
        </w:rPr>
      </w:pPr>
      <w:r>
        <w:rPr>
          <w:rFonts w:cs="Arial"/>
          <w:i/>
        </w:rPr>
        <w:t>Linkage Key</w:t>
      </w:r>
      <w:r w:rsidRPr="000A7E9C">
        <w:rPr>
          <w:rFonts w:cs="Arial"/>
          <w:i/>
        </w:rPr>
        <w:t xml:space="preserve"> </w:t>
      </w:r>
      <w:r w:rsidR="007D2BAE" w:rsidRPr="000A7E9C">
        <w:rPr>
          <w:rFonts w:cs="Arial"/>
          <w:i/>
        </w:rPr>
        <w:t xml:space="preserve">– Unique password for the ODS Code and </w:t>
      </w:r>
      <w:r>
        <w:rPr>
          <w:rFonts w:cs="Arial"/>
          <w:i/>
        </w:rPr>
        <w:t>Identifier</w:t>
      </w:r>
    </w:p>
    <w:p w14:paraId="3BEF942C" w14:textId="23761B5C" w:rsidR="00455665" w:rsidRDefault="007D2BAE" w:rsidP="00023764">
      <w:pPr>
        <w:spacing w:after="120"/>
        <w:rPr>
          <w:rFonts w:cs="Arial"/>
        </w:rPr>
      </w:pPr>
      <w:r>
        <w:rPr>
          <w:rFonts w:cs="Arial"/>
        </w:rPr>
        <w:t>This approach allows 3</w:t>
      </w:r>
      <w:r w:rsidRPr="007D2BAE">
        <w:rPr>
          <w:rFonts w:cs="Arial"/>
          <w:vertAlign w:val="superscript"/>
        </w:rPr>
        <w:t>rd</w:t>
      </w:r>
      <w:r>
        <w:rPr>
          <w:rFonts w:cs="Arial"/>
        </w:rPr>
        <w:t xml:space="preserve"> Party Subsidiaries to offer GP Connected services </w:t>
      </w:r>
      <w:r w:rsidR="00A56D18">
        <w:rPr>
          <w:rFonts w:cs="Arial"/>
        </w:rPr>
        <w:t>via</w:t>
      </w:r>
      <w:r w:rsidR="00455665">
        <w:rPr>
          <w:rFonts w:cs="Arial"/>
        </w:rPr>
        <w:t xml:space="preserve"> the same authentication scheme, consistently across all 4 main GP System Suppliers.</w:t>
      </w:r>
      <w:r w:rsidR="008C6D87">
        <w:rPr>
          <w:rFonts w:cs="Arial"/>
        </w:rPr>
        <w:t xml:space="preserve"> This is referred to as a Registered Online Service User (ROSU) and will not</w:t>
      </w:r>
      <w:r w:rsidR="001A05E0">
        <w:rPr>
          <w:rFonts w:cs="Arial"/>
        </w:rPr>
        <w:t xml:space="preserve"> </w:t>
      </w:r>
      <w:r w:rsidR="001A05E0" w:rsidRPr="001A05E0">
        <w:rPr>
          <w:rFonts w:cs="Arial"/>
        </w:rPr>
        <w:t>include Anonymous access</w:t>
      </w:r>
      <w:r w:rsidR="001A05E0">
        <w:rPr>
          <w:rFonts w:cs="Arial"/>
        </w:rPr>
        <w:t>.</w:t>
      </w:r>
    </w:p>
    <w:p w14:paraId="71142064" w14:textId="77777777" w:rsidR="00455665" w:rsidRDefault="00455665" w:rsidP="00023764">
      <w:pPr>
        <w:spacing w:after="120"/>
        <w:rPr>
          <w:rFonts w:cs="Arial"/>
        </w:rPr>
      </w:pPr>
      <w:r>
        <w:rPr>
          <w:rFonts w:cs="Arial"/>
        </w:rPr>
        <w:t xml:space="preserve">However, User Research identified that the process of obtaining the Registration Letter and entering the </w:t>
      </w:r>
      <w:r w:rsidR="00002DA0">
        <w:rPr>
          <w:rFonts w:cs="Arial"/>
        </w:rPr>
        <w:t>information would act as a</w:t>
      </w:r>
      <w:r w:rsidR="00EF29D7">
        <w:rPr>
          <w:rFonts w:cs="Arial"/>
        </w:rPr>
        <w:t>n</w:t>
      </w:r>
      <w:r w:rsidR="00002DA0">
        <w:rPr>
          <w:rFonts w:cs="Arial"/>
        </w:rPr>
        <w:t xml:space="preserve"> inhibitor to the service. The challenge was to identify a means of improving the </w:t>
      </w:r>
      <w:r w:rsidR="000A7E9C">
        <w:rPr>
          <w:rFonts w:cs="Arial"/>
        </w:rPr>
        <w:t>End User Experience of this approach.</w:t>
      </w:r>
    </w:p>
    <w:p w14:paraId="2C2B9650" w14:textId="67920899" w:rsidR="000A7E9C" w:rsidRDefault="000A7E9C" w:rsidP="009D63D8">
      <w:pPr>
        <w:rPr>
          <w:rFonts w:cs="Arial"/>
        </w:rPr>
      </w:pPr>
      <w:r>
        <w:rPr>
          <w:rFonts w:cs="Arial"/>
        </w:rPr>
        <w:t xml:space="preserve">The proposed approach is for each GP System Supplier to provide an interface </w:t>
      </w:r>
      <w:r w:rsidR="0045387E">
        <w:rPr>
          <w:rFonts w:cs="Arial"/>
        </w:rPr>
        <w:t xml:space="preserve">that allows </w:t>
      </w:r>
      <w:r w:rsidR="008D6DCF">
        <w:rPr>
          <w:rFonts w:cs="Arial"/>
        </w:rPr>
        <w:t xml:space="preserve">the creation and retrieval of </w:t>
      </w:r>
      <w:r w:rsidR="00973F22">
        <w:rPr>
          <w:rFonts w:cs="Arial"/>
        </w:rPr>
        <w:t xml:space="preserve">Linkage information when presented with an NHS Number. There is an implied trust </w:t>
      </w:r>
      <w:r w:rsidR="00473E39">
        <w:rPr>
          <w:rFonts w:cs="Arial"/>
        </w:rPr>
        <w:t xml:space="preserve">between the </w:t>
      </w:r>
      <w:r w:rsidR="00BB4BA7">
        <w:rPr>
          <w:rFonts w:cs="Arial"/>
        </w:rPr>
        <w:t xml:space="preserve">NHS login </w:t>
      </w:r>
      <w:r w:rsidR="00473E39">
        <w:rPr>
          <w:rFonts w:cs="Arial"/>
        </w:rPr>
        <w:t xml:space="preserve">Service and the Linkage Key </w:t>
      </w:r>
      <w:r w:rsidR="00AF673E">
        <w:rPr>
          <w:rFonts w:cs="Arial"/>
        </w:rPr>
        <w:t>API</w:t>
      </w:r>
      <w:r w:rsidR="00473E39">
        <w:rPr>
          <w:rFonts w:cs="Arial"/>
        </w:rPr>
        <w:t>. The linkage key information will then be used for subsequent IM1 interactions.</w:t>
      </w:r>
    </w:p>
    <w:p w14:paraId="2BC15474" w14:textId="0509B790" w:rsidR="00165949" w:rsidRDefault="00473E39" w:rsidP="005B7B2A">
      <w:r>
        <w:rPr>
          <w:rFonts w:cs="Arial"/>
        </w:rPr>
        <w:t xml:space="preserve">This gives the user the best experience as they no longer </w:t>
      </w:r>
      <w:r w:rsidR="000760B0">
        <w:rPr>
          <w:rFonts w:cs="Arial"/>
        </w:rPr>
        <w:t xml:space="preserve">need to </w:t>
      </w:r>
      <w:r w:rsidR="00DD1B11">
        <w:rPr>
          <w:rFonts w:cs="Arial"/>
        </w:rPr>
        <w:t>go into the practice to register for online services and the whole j</w:t>
      </w:r>
      <w:r w:rsidR="00EF29D7">
        <w:rPr>
          <w:rFonts w:cs="Arial"/>
        </w:rPr>
        <w:t>ourney can be completed online.</w:t>
      </w:r>
      <w:r w:rsidR="00ED1B2A">
        <w:rPr>
          <w:rFonts w:cs="Arial"/>
        </w:rPr>
        <w:t xml:space="preserve"> It achieves this in a way that does not require a rewrite of IM1 functionality.</w:t>
      </w:r>
    </w:p>
    <w:p w14:paraId="2C57E647" w14:textId="10F1DCDE" w:rsidR="0069431E" w:rsidRDefault="0069431E" w:rsidP="0069431E">
      <w:r>
        <w:t xml:space="preserve">Very simplistically the user goes through a registration </w:t>
      </w:r>
      <w:r w:rsidR="00AF673E">
        <w:t xml:space="preserve">and identity verification </w:t>
      </w:r>
      <w:r>
        <w:t>process</w:t>
      </w:r>
      <w:r w:rsidR="00AF673E">
        <w:t xml:space="preserve">. </w:t>
      </w:r>
      <w:r>
        <w:t xml:space="preserve"> </w:t>
      </w:r>
      <w:r w:rsidR="00AF673E">
        <w:t>A</w:t>
      </w:r>
      <w:r>
        <w:t xml:space="preserve">ssuming everything is ok, the identity will be assured. At this point the system will interact with the new </w:t>
      </w:r>
      <w:r w:rsidR="00CE179D">
        <w:t>L</w:t>
      </w:r>
      <w:r>
        <w:t xml:space="preserve">inkage </w:t>
      </w:r>
      <w:r w:rsidR="00CE179D">
        <w:t xml:space="preserve">Key </w:t>
      </w:r>
      <w:r w:rsidR="00A83F74">
        <w:t>API</w:t>
      </w:r>
      <w:r>
        <w:t>s.</w:t>
      </w:r>
    </w:p>
    <w:p w14:paraId="6DD741B9" w14:textId="3144F217" w:rsidR="00165949" w:rsidRPr="00DC3E67" w:rsidRDefault="0069431E" w:rsidP="00DC3E67">
      <w:r>
        <w:t xml:space="preserve">The two scenarios are mapped out below. The user already has a previously used linkage key, in which case </w:t>
      </w:r>
      <w:r w:rsidR="00484687">
        <w:t>it is retrieved. Alternatively</w:t>
      </w:r>
      <w:r w:rsidR="007F1F44">
        <w:t>,</w:t>
      </w:r>
      <w:r w:rsidR="00484687">
        <w:t xml:space="preserve"> there is no previous linkage key and therefore a new one is created.</w:t>
      </w:r>
    </w:p>
    <w:p w14:paraId="7D7B8BD8" w14:textId="77777777" w:rsidR="00DC3E67" w:rsidRPr="00DC3E67" w:rsidRDefault="00DC3E67" w:rsidP="00FB1455"/>
    <w:p w14:paraId="2AC3FE1B" w14:textId="32B97198" w:rsidR="00FF383D" w:rsidRPr="006F608D" w:rsidRDefault="00B14EB0" w:rsidP="006F608D">
      <w:pPr>
        <w:pStyle w:val="Heading2"/>
      </w:pPr>
      <w:bookmarkStart w:id="11" w:name="_Toc528932555"/>
      <w:r>
        <w:t>Existing User</w:t>
      </w:r>
      <w:r w:rsidR="001153DC">
        <w:t xml:space="preserve"> Flow</w:t>
      </w:r>
      <w:bookmarkEnd w:id="11"/>
    </w:p>
    <w:p w14:paraId="363184B5" w14:textId="26A87421" w:rsidR="004B1671" w:rsidRDefault="006B2B45" w:rsidP="009A642A">
      <w:pPr>
        <w:spacing w:before="18" w:after="0"/>
        <w:jc w:val="both"/>
        <w:rPr>
          <w:rFonts w:cs="Arial"/>
        </w:rPr>
      </w:pPr>
      <w:proofErr w:type="gramStart"/>
      <w:r>
        <w:rPr>
          <w:rFonts w:cs="Arial"/>
        </w:rPr>
        <w:t>For the purpose of</w:t>
      </w:r>
      <w:proofErr w:type="gramEnd"/>
      <w:r>
        <w:rPr>
          <w:rFonts w:cs="Arial"/>
        </w:rPr>
        <w:t xml:space="preserve"> illustration, the sequence diagram refers to a RESTful http endpoint, this should not be viewed as prescribing the implementation approach.</w:t>
      </w:r>
    </w:p>
    <w:p w14:paraId="277BCA5D" w14:textId="77777777" w:rsidR="006B2B45" w:rsidRDefault="006B2B45" w:rsidP="009A642A">
      <w:pPr>
        <w:spacing w:before="18" w:after="0"/>
        <w:jc w:val="both"/>
        <w:rPr>
          <w:rFonts w:cs="Arial"/>
        </w:rPr>
      </w:pPr>
    </w:p>
    <w:p w14:paraId="24BCEBF2" w14:textId="0EAA6B0E" w:rsidR="00856749" w:rsidRDefault="001D77EE" w:rsidP="009A642A">
      <w:pPr>
        <w:spacing w:before="18" w:after="0"/>
        <w:jc w:val="both"/>
        <w:rPr>
          <w:rFonts w:cs="Arial"/>
        </w:rPr>
      </w:pPr>
      <w:r>
        <w:rPr>
          <w:rFonts w:cs="Arial"/>
        </w:rPr>
        <w:t>For the Existing User flow</w:t>
      </w:r>
      <w:r w:rsidR="00B6759D">
        <w:rPr>
          <w:rFonts w:cs="Arial"/>
        </w:rPr>
        <w:t xml:space="preserve">, the user already has </w:t>
      </w:r>
      <w:r w:rsidR="00856749">
        <w:rPr>
          <w:rFonts w:cs="Arial"/>
        </w:rPr>
        <w:t xml:space="preserve">a Linkage Key </w:t>
      </w:r>
      <w:r w:rsidR="006B2B45">
        <w:rPr>
          <w:rFonts w:cs="Arial"/>
        </w:rPr>
        <w:t xml:space="preserve">with the GP System </w:t>
      </w:r>
      <w:r w:rsidR="00856749">
        <w:rPr>
          <w:rFonts w:cs="Arial"/>
        </w:rPr>
        <w:t xml:space="preserve">and </w:t>
      </w:r>
      <w:r w:rsidR="006B2B45">
        <w:rPr>
          <w:rFonts w:cs="Arial"/>
        </w:rPr>
        <w:t xml:space="preserve">this </w:t>
      </w:r>
      <w:r w:rsidR="00856749">
        <w:rPr>
          <w:rFonts w:cs="Arial"/>
        </w:rPr>
        <w:t>is returned in the first call</w:t>
      </w:r>
      <w:r w:rsidR="009E4C6A">
        <w:rPr>
          <w:rFonts w:cs="Arial"/>
        </w:rPr>
        <w:t xml:space="preserve"> – the Retrieve Linkage Key Function</w:t>
      </w:r>
    </w:p>
    <w:p w14:paraId="7EB474BB" w14:textId="77777777" w:rsidR="005436D4" w:rsidRDefault="005436D4" w:rsidP="009A642A">
      <w:pPr>
        <w:spacing w:before="18" w:after="0"/>
        <w:jc w:val="both"/>
        <w:rPr>
          <w:rFonts w:cs="Arial"/>
        </w:rPr>
      </w:pPr>
    </w:p>
    <w:p w14:paraId="6BEF379F" w14:textId="7D21B204" w:rsidR="005436D4" w:rsidRDefault="007B2731" w:rsidP="009A642A">
      <w:pPr>
        <w:spacing w:before="18" w:after="0"/>
        <w:jc w:val="both"/>
        <w:rPr>
          <w:rFonts w:cs="Arial"/>
        </w:rPr>
      </w:pPr>
      <w:r w:rsidRPr="005B7B2A">
        <w:rPr>
          <w:rFonts w:cs="Arial"/>
          <w:noProof/>
          <w:lang w:eastAsia="en-GB"/>
        </w:rPr>
        <w:lastRenderedPageBreak/>
        <w:drawing>
          <wp:inline distT="0" distB="0" distL="0" distR="0" wp14:anchorId="653F1964" wp14:editId="58F2E753">
            <wp:extent cx="6263640" cy="3052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kageKeyRetrieval.png"/>
                    <pic:cNvPicPr/>
                  </pic:nvPicPr>
                  <pic:blipFill>
                    <a:blip r:embed="rId17">
                      <a:extLst>
                        <a:ext uri="{28A0092B-C50C-407E-A947-70E740481C1C}">
                          <a14:useLocalDpi xmlns:a14="http://schemas.microsoft.com/office/drawing/2010/main" val="0"/>
                        </a:ext>
                      </a:extLst>
                    </a:blip>
                    <a:stretch>
                      <a:fillRect/>
                    </a:stretch>
                  </pic:blipFill>
                  <pic:spPr>
                    <a:xfrm>
                      <a:off x="0" y="0"/>
                      <a:ext cx="6263640" cy="3052445"/>
                    </a:xfrm>
                    <a:prstGeom prst="rect">
                      <a:avLst/>
                    </a:prstGeom>
                  </pic:spPr>
                </pic:pic>
              </a:graphicData>
            </a:graphic>
          </wp:inline>
        </w:drawing>
      </w:r>
    </w:p>
    <w:p w14:paraId="5335BB2F" w14:textId="77777777" w:rsidR="00856749" w:rsidRDefault="00856749" w:rsidP="009A642A">
      <w:pPr>
        <w:spacing w:before="18" w:after="0"/>
        <w:jc w:val="both"/>
        <w:rPr>
          <w:rFonts w:cs="Arial"/>
        </w:rPr>
      </w:pPr>
    </w:p>
    <w:p w14:paraId="4F5ACD9E" w14:textId="77777777" w:rsidR="00AA76EC" w:rsidRPr="00FF383D" w:rsidRDefault="00242879" w:rsidP="009A642A">
      <w:pPr>
        <w:spacing w:before="18" w:after="0"/>
        <w:jc w:val="both"/>
        <w:rPr>
          <w:rFonts w:cs="Arial"/>
        </w:rPr>
      </w:pPr>
      <w:r>
        <w:rPr>
          <w:rFonts w:cs="Arial"/>
        </w:rPr>
        <w:t xml:space="preserve"> </w:t>
      </w:r>
    </w:p>
    <w:p w14:paraId="698F148A" w14:textId="77777777" w:rsidR="00AA76EC" w:rsidRDefault="00AA76EC" w:rsidP="00AA76EC">
      <w:pPr>
        <w:spacing w:before="18" w:after="0"/>
        <w:rPr>
          <w:rFonts w:cs="Arial"/>
        </w:rPr>
      </w:pPr>
    </w:p>
    <w:p w14:paraId="3113F2C9" w14:textId="50368A33" w:rsidR="00350854" w:rsidRDefault="006823D1" w:rsidP="009A642A">
      <w:pPr>
        <w:pStyle w:val="Heading2"/>
      </w:pPr>
      <w:bookmarkStart w:id="12" w:name="_Toc528932556"/>
      <w:r>
        <w:t>New User</w:t>
      </w:r>
      <w:r w:rsidR="001153DC">
        <w:t xml:space="preserve"> Flow</w:t>
      </w:r>
      <w:bookmarkEnd w:id="12"/>
    </w:p>
    <w:p w14:paraId="0F54E8CE" w14:textId="0BE6CBC3" w:rsidR="0036401C" w:rsidRDefault="006823D1" w:rsidP="004B1671">
      <w:r>
        <w:t xml:space="preserve">In some instances, it is possible that, a user does not have a linkage key. </w:t>
      </w:r>
      <w:r w:rsidR="00E65861">
        <w:t xml:space="preserve">An example would be a patient who has registered with a GP Practice, but has not applied for access to </w:t>
      </w:r>
      <w:r w:rsidR="008F29D7">
        <w:t>online GP services</w:t>
      </w:r>
      <w:r w:rsidR="00E65861">
        <w:t xml:space="preserve">. </w:t>
      </w:r>
      <w:r w:rsidR="008F29D7">
        <w:t>In this case</w:t>
      </w:r>
      <w:r>
        <w:t xml:space="preserve">, </w:t>
      </w:r>
      <w:r w:rsidR="000F06B4">
        <w:t xml:space="preserve">the flow </w:t>
      </w:r>
      <w:r w:rsidR="008F29D7">
        <w:t xml:space="preserve">will request that </w:t>
      </w:r>
      <w:r w:rsidR="000F06B4">
        <w:t xml:space="preserve">if the </w:t>
      </w:r>
      <w:r>
        <w:t>user</w:t>
      </w:r>
      <w:r w:rsidR="0047646B">
        <w:t xml:space="preserve">/patient </w:t>
      </w:r>
      <w:r>
        <w:t xml:space="preserve">exists in </w:t>
      </w:r>
      <w:r w:rsidR="000F06B4">
        <w:t xml:space="preserve">the </w:t>
      </w:r>
      <w:r>
        <w:t>practice</w:t>
      </w:r>
      <w:r w:rsidR="000F06B4">
        <w:t xml:space="preserve">, that the GP System </w:t>
      </w:r>
      <w:r>
        <w:t>make</w:t>
      </w:r>
      <w:r w:rsidR="000F06B4">
        <w:t>s</w:t>
      </w:r>
      <w:r>
        <w:t xml:space="preserve"> then capable of consuming online services</w:t>
      </w:r>
      <w:r w:rsidR="004B1671">
        <w:t>.</w:t>
      </w:r>
    </w:p>
    <w:p w14:paraId="6555DE23" w14:textId="60F42CFD" w:rsidR="00350854" w:rsidRDefault="007F38E8" w:rsidP="004B1671">
      <w:r>
        <w:t xml:space="preserve">This </w:t>
      </w:r>
      <w:r w:rsidR="0036401C">
        <w:t>flow involves the ‘</w:t>
      </w:r>
      <w:r w:rsidR="001F7F61">
        <w:t>R</w:t>
      </w:r>
      <w:r w:rsidR="0048662E">
        <w:t xml:space="preserve">etrieve </w:t>
      </w:r>
      <w:r w:rsidR="001F7F61">
        <w:t xml:space="preserve">Linkage Key’ </w:t>
      </w:r>
      <w:r w:rsidR="009E4C6A">
        <w:t>function</w:t>
      </w:r>
      <w:r w:rsidR="0048662E">
        <w:t xml:space="preserve"> </w:t>
      </w:r>
      <w:r w:rsidR="006B2B45">
        <w:t xml:space="preserve">as per the ‘Existing User’ flow above, but this </w:t>
      </w:r>
      <w:r>
        <w:t xml:space="preserve">returns a </w:t>
      </w:r>
      <w:r w:rsidR="0048662E">
        <w:t>‘</w:t>
      </w:r>
      <w:r>
        <w:t>not found</w:t>
      </w:r>
      <w:r w:rsidR="0048662E">
        <w:t>’.</w:t>
      </w:r>
      <w:r w:rsidR="006B2B45">
        <w:t xml:space="preserve"> Hence</w:t>
      </w:r>
      <w:r w:rsidR="001F7F61">
        <w:t xml:space="preserve"> a second call is made to the ‘Create Linkage Key’</w:t>
      </w:r>
      <w:r w:rsidR="001153DC">
        <w:t xml:space="preserve"> function.</w:t>
      </w:r>
    </w:p>
    <w:p w14:paraId="7CF50740" w14:textId="77777777" w:rsidR="0048662E" w:rsidRDefault="0048662E" w:rsidP="004B1671"/>
    <w:p w14:paraId="2A37CBBE" w14:textId="10B75006" w:rsidR="005F28D4" w:rsidRDefault="007E50A1" w:rsidP="004B1671">
      <w:pPr>
        <w:rPr>
          <w:rFonts w:cs="Arial"/>
        </w:rPr>
      </w:pPr>
      <w:r w:rsidRPr="005B7B2A">
        <w:rPr>
          <w:rFonts w:cs="Arial"/>
          <w:noProof/>
          <w:lang w:eastAsia="en-GB"/>
        </w:rPr>
        <w:lastRenderedPageBreak/>
        <w:drawing>
          <wp:inline distT="0" distB="0" distL="0" distR="0" wp14:anchorId="56EC86FC" wp14:editId="74A32195">
            <wp:extent cx="6263640" cy="3642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ageKeyCreation.png"/>
                    <pic:cNvPicPr/>
                  </pic:nvPicPr>
                  <pic:blipFill>
                    <a:blip r:embed="rId18">
                      <a:extLst>
                        <a:ext uri="{28A0092B-C50C-407E-A947-70E740481C1C}">
                          <a14:useLocalDpi xmlns:a14="http://schemas.microsoft.com/office/drawing/2010/main" val="0"/>
                        </a:ext>
                      </a:extLst>
                    </a:blip>
                    <a:stretch>
                      <a:fillRect/>
                    </a:stretch>
                  </pic:blipFill>
                  <pic:spPr>
                    <a:xfrm>
                      <a:off x="0" y="0"/>
                      <a:ext cx="6263640" cy="3642360"/>
                    </a:xfrm>
                    <a:prstGeom prst="rect">
                      <a:avLst/>
                    </a:prstGeom>
                  </pic:spPr>
                </pic:pic>
              </a:graphicData>
            </a:graphic>
          </wp:inline>
        </w:drawing>
      </w:r>
    </w:p>
    <w:p w14:paraId="3990087F" w14:textId="77777777" w:rsidR="00AA76EC" w:rsidRDefault="00AA76EC" w:rsidP="00AA76EC"/>
    <w:p w14:paraId="65A2CD1F" w14:textId="0AF98106" w:rsidR="007B57BC" w:rsidRDefault="007B57BC" w:rsidP="007B57BC">
      <w:pPr>
        <w:pStyle w:val="Heading1"/>
      </w:pPr>
      <w:r>
        <w:t xml:space="preserve"> </w:t>
      </w:r>
      <w:bookmarkStart w:id="13" w:name="_Toc528932557"/>
      <w:r w:rsidR="00783259">
        <w:t xml:space="preserve">API </w:t>
      </w:r>
      <w:r w:rsidR="007C4A28">
        <w:t>Specification</w:t>
      </w:r>
      <w:bookmarkEnd w:id="13"/>
    </w:p>
    <w:p w14:paraId="7CD61391" w14:textId="0AD66F22" w:rsidR="007B57BC" w:rsidRDefault="00F179D6" w:rsidP="00CE2A2B">
      <w:pPr>
        <w:spacing w:after="0"/>
        <w:jc w:val="both"/>
      </w:pPr>
      <w:r>
        <w:t xml:space="preserve">The below set out possible </w:t>
      </w:r>
      <w:r w:rsidR="00CE2A2B">
        <w:t>APIs which achieve the described approach above</w:t>
      </w:r>
      <w:r w:rsidR="00211C4D">
        <w:t xml:space="preserve"> - </w:t>
      </w:r>
      <w:r w:rsidR="00172041">
        <w:t xml:space="preserve">this should not </w:t>
      </w:r>
      <w:proofErr w:type="gramStart"/>
      <w:r w:rsidR="00172041">
        <w:t>be seen as</w:t>
      </w:r>
      <w:proofErr w:type="gramEnd"/>
      <w:r w:rsidR="00172041">
        <w:t xml:space="preserve"> </w:t>
      </w:r>
      <w:r w:rsidR="00087FDE">
        <w:t>prescribing a particular solution.</w:t>
      </w:r>
    </w:p>
    <w:p w14:paraId="168DEAC2" w14:textId="5BD51637" w:rsidR="00CE2A2B" w:rsidRDefault="00CE2A2B" w:rsidP="00CE2A2B">
      <w:pPr>
        <w:spacing w:after="0"/>
        <w:jc w:val="both"/>
      </w:pPr>
    </w:p>
    <w:p w14:paraId="18C2123A" w14:textId="03A92907" w:rsidR="004F6D1E" w:rsidRDefault="004F6D1E" w:rsidP="00CE2A2B">
      <w:pPr>
        <w:spacing w:after="0"/>
        <w:jc w:val="both"/>
      </w:pPr>
      <w:r>
        <w:t xml:space="preserve">Both APIs need to be appropriately secured such that </w:t>
      </w:r>
      <w:r w:rsidR="0036401C">
        <w:t xml:space="preserve">only NHS Digital may </w:t>
      </w:r>
      <w:r w:rsidR="009D4F95">
        <w:t>access them.</w:t>
      </w:r>
    </w:p>
    <w:p w14:paraId="44CDDE01" w14:textId="77777777" w:rsidR="004F6D1E" w:rsidRDefault="004F6D1E" w:rsidP="00CE2A2B">
      <w:pPr>
        <w:spacing w:after="0"/>
        <w:jc w:val="both"/>
      </w:pPr>
    </w:p>
    <w:p w14:paraId="3BB9A600" w14:textId="26DBC89F" w:rsidR="00EE050A" w:rsidRDefault="00067770" w:rsidP="00EE050A">
      <w:pPr>
        <w:pStyle w:val="Heading2"/>
      </w:pPr>
      <w:bookmarkStart w:id="14" w:name="_Toc528932558"/>
      <w:r>
        <w:t>Retrieve Linkage Key</w:t>
      </w:r>
      <w:r w:rsidR="001153DC">
        <w:t xml:space="preserve"> Function</w:t>
      </w:r>
      <w:bookmarkEnd w:id="14"/>
    </w:p>
    <w:p w14:paraId="3CECA6F4" w14:textId="67B6F4CF" w:rsidR="00087FDE" w:rsidRPr="00087FDE" w:rsidRDefault="0017174E" w:rsidP="00087FDE">
      <w:r>
        <w:t xml:space="preserve">This function requests that for a specific patient, identified by NHS Number and ODS Code, that the </w:t>
      </w:r>
      <w:r w:rsidR="008D2628">
        <w:t>Linkage Key and Account ID for that patient are retrieved</w:t>
      </w:r>
      <w:r w:rsidR="009D218F">
        <w:t>, along with basic confirmation demographics (Surname and Date of Birth)</w:t>
      </w:r>
    </w:p>
    <w:p w14:paraId="5C221F72" w14:textId="77777777" w:rsidR="00EE050A" w:rsidRDefault="00EE050A" w:rsidP="00EE050A">
      <w:pPr>
        <w:spacing w:after="0"/>
        <w:rPr>
          <w:rFonts w:cs="Arial"/>
        </w:rPr>
      </w:pPr>
    </w:p>
    <w:tbl>
      <w:tblPr>
        <w:tblStyle w:val="TableGrid"/>
        <w:tblW w:w="0" w:type="auto"/>
        <w:tblLook w:val="04A0" w:firstRow="1" w:lastRow="0" w:firstColumn="1" w:lastColumn="0" w:noHBand="0" w:noVBand="1"/>
      </w:tblPr>
      <w:tblGrid>
        <w:gridCol w:w="1414"/>
        <w:gridCol w:w="7858"/>
      </w:tblGrid>
      <w:tr w:rsidR="00EE050A" w14:paraId="4AC9E417" w14:textId="77777777" w:rsidTr="0043741C">
        <w:tc>
          <w:tcPr>
            <w:tcW w:w="1414" w:type="dxa"/>
            <w:shd w:val="clear" w:color="auto" w:fill="7CBEFF" w:themeFill="accent1" w:themeFillTint="66"/>
          </w:tcPr>
          <w:p w14:paraId="241D4344" w14:textId="255565F1" w:rsidR="00EE050A" w:rsidRPr="00B3509F" w:rsidRDefault="00783259" w:rsidP="00EE050A">
            <w:pPr>
              <w:spacing w:after="0"/>
              <w:rPr>
                <w:rFonts w:cs="Arial"/>
                <w:b/>
                <w:sz w:val="22"/>
                <w:szCs w:val="22"/>
              </w:rPr>
            </w:pPr>
            <w:bookmarkStart w:id="15" w:name="_GoBack"/>
            <w:bookmarkEnd w:id="15"/>
            <w:r>
              <w:rPr>
                <w:rFonts w:cs="Arial"/>
                <w:b/>
                <w:sz w:val="22"/>
                <w:szCs w:val="22"/>
              </w:rPr>
              <w:t>Function</w:t>
            </w:r>
            <w:r w:rsidR="00FC3D90" w:rsidRPr="00B3509F">
              <w:rPr>
                <w:rFonts w:cs="Arial"/>
                <w:b/>
                <w:sz w:val="22"/>
                <w:szCs w:val="22"/>
              </w:rPr>
              <w:t xml:space="preserve"> Name</w:t>
            </w:r>
          </w:p>
        </w:tc>
        <w:tc>
          <w:tcPr>
            <w:tcW w:w="7858" w:type="dxa"/>
          </w:tcPr>
          <w:p w14:paraId="11AA3BEE" w14:textId="77777777" w:rsidR="00EE050A" w:rsidRPr="00053298" w:rsidRDefault="00FC3D90" w:rsidP="00053298">
            <w:pPr>
              <w:spacing w:after="0"/>
              <w:rPr>
                <w:rFonts w:cs="Arial"/>
                <w:i/>
                <w:sz w:val="22"/>
                <w:szCs w:val="22"/>
              </w:rPr>
            </w:pPr>
            <w:r>
              <w:rPr>
                <w:rFonts w:cs="Arial"/>
                <w:sz w:val="22"/>
                <w:szCs w:val="22"/>
              </w:rPr>
              <w:t>Retrieve Linkage Key</w:t>
            </w:r>
          </w:p>
        </w:tc>
      </w:tr>
      <w:tr w:rsidR="00EE050A" w14:paraId="38C6FB7C" w14:textId="77777777" w:rsidTr="0043741C">
        <w:tc>
          <w:tcPr>
            <w:tcW w:w="1414" w:type="dxa"/>
            <w:shd w:val="clear" w:color="auto" w:fill="7CBEFF" w:themeFill="accent1" w:themeFillTint="66"/>
          </w:tcPr>
          <w:p w14:paraId="3E401CE6" w14:textId="77777777" w:rsidR="00EE050A" w:rsidRPr="00B3509F" w:rsidRDefault="00FC3D90" w:rsidP="00EE050A">
            <w:pPr>
              <w:spacing w:after="0"/>
              <w:rPr>
                <w:rFonts w:cs="Arial"/>
                <w:b/>
                <w:sz w:val="22"/>
                <w:szCs w:val="22"/>
              </w:rPr>
            </w:pPr>
            <w:r w:rsidRPr="00B3509F">
              <w:rPr>
                <w:rFonts w:cs="Arial"/>
                <w:b/>
                <w:sz w:val="22"/>
                <w:szCs w:val="22"/>
              </w:rPr>
              <w:t>Input Variables</w:t>
            </w:r>
          </w:p>
        </w:tc>
        <w:tc>
          <w:tcPr>
            <w:tcW w:w="7858" w:type="dxa"/>
          </w:tcPr>
          <w:p w14:paraId="3CA17587" w14:textId="77777777" w:rsidR="00690329" w:rsidRDefault="00690329" w:rsidP="00053298">
            <w:pPr>
              <w:spacing w:after="0"/>
              <w:rPr>
                <w:rFonts w:cs="Arial"/>
                <w:sz w:val="22"/>
                <w:szCs w:val="22"/>
              </w:rPr>
            </w:pPr>
            <w:r>
              <w:rPr>
                <w:rFonts w:cs="Arial"/>
                <w:sz w:val="22"/>
                <w:szCs w:val="22"/>
              </w:rPr>
              <w:t>ODS Code – Organisation Unit of</w:t>
            </w:r>
            <w:r w:rsidR="00BF5577">
              <w:rPr>
                <w:rFonts w:cs="Arial"/>
                <w:sz w:val="22"/>
                <w:szCs w:val="22"/>
              </w:rPr>
              <w:t xml:space="preserve"> practice the user is registered with</w:t>
            </w:r>
          </w:p>
          <w:p w14:paraId="19268AF2" w14:textId="77777777" w:rsidR="00BF5577" w:rsidRDefault="00BF5577" w:rsidP="00053298">
            <w:pPr>
              <w:spacing w:after="0"/>
              <w:rPr>
                <w:rFonts w:cs="Arial"/>
                <w:sz w:val="22"/>
                <w:szCs w:val="22"/>
              </w:rPr>
            </w:pPr>
            <w:r>
              <w:rPr>
                <w:rFonts w:cs="Arial"/>
                <w:sz w:val="22"/>
                <w:szCs w:val="22"/>
              </w:rPr>
              <w:t>NHS Number – NHS Number of user registering</w:t>
            </w:r>
          </w:p>
          <w:p w14:paraId="6B3DB148" w14:textId="0D8752BA" w:rsidR="00EE050A" w:rsidRPr="00053298" w:rsidRDefault="00210FBE" w:rsidP="00EE050A">
            <w:pPr>
              <w:spacing w:after="0"/>
              <w:rPr>
                <w:rFonts w:cs="Arial"/>
                <w:sz w:val="22"/>
                <w:szCs w:val="22"/>
              </w:rPr>
            </w:pPr>
            <w:proofErr w:type="spellStart"/>
            <w:r>
              <w:rPr>
                <w:rFonts w:cs="Arial"/>
                <w:sz w:val="22"/>
                <w:szCs w:val="22"/>
              </w:rPr>
              <w:t>TransactionId</w:t>
            </w:r>
            <w:proofErr w:type="spellEnd"/>
            <w:r w:rsidR="008C6D87">
              <w:rPr>
                <w:rFonts w:cs="Arial"/>
                <w:sz w:val="22"/>
                <w:szCs w:val="22"/>
              </w:rPr>
              <w:t xml:space="preserve"> – HTTP Header </w:t>
            </w:r>
            <w:r>
              <w:rPr>
                <w:rFonts w:cs="Arial"/>
                <w:sz w:val="22"/>
                <w:szCs w:val="22"/>
              </w:rPr>
              <w:t>containing transaction id, used for trac</w:t>
            </w:r>
            <w:r w:rsidR="001E2AD2">
              <w:rPr>
                <w:rFonts w:cs="Arial"/>
                <w:sz w:val="22"/>
                <w:szCs w:val="22"/>
              </w:rPr>
              <w:t>e</w:t>
            </w:r>
            <w:r>
              <w:rPr>
                <w:rFonts w:cs="Arial"/>
                <w:sz w:val="22"/>
                <w:szCs w:val="22"/>
              </w:rPr>
              <w:t>ability</w:t>
            </w:r>
          </w:p>
        </w:tc>
      </w:tr>
      <w:tr w:rsidR="00EE050A" w14:paraId="44C7F4B6" w14:textId="77777777" w:rsidTr="0043741C">
        <w:tc>
          <w:tcPr>
            <w:tcW w:w="1414" w:type="dxa"/>
            <w:shd w:val="clear" w:color="auto" w:fill="7CBEFF" w:themeFill="accent1" w:themeFillTint="66"/>
          </w:tcPr>
          <w:p w14:paraId="09A195B8" w14:textId="77777777" w:rsidR="00EE050A" w:rsidRDefault="00DB79B8" w:rsidP="00EE050A">
            <w:pPr>
              <w:spacing w:after="0"/>
              <w:rPr>
                <w:rFonts w:cs="Arial"/>
                <w:b/>
                <w:sz w:val="22"/>
                <w:szCs w:val="22"/>
              </w:rPr>
            </w:pPr>
            <w:r w:rsidRPr="00B3509F">
              <w:rPr>
                <w:rFonts w:cs="Arial"/>
                <w:b/>
                <w:sz w:val="22"/>
                <w:szCs w:val="22"/>
              </w:rPr>
              <w:t>Output Variables</w:t>
            </w:r>
          </w:p>
          <w:p w14:paraId="44AAA647" w14:textId="16F96021" w:rsidR="001A25D6" w:rsidRPr="00B3509F" w:rsidRDefault="001A25D6" w:rsidP="00EE050A">
            <w:pPr>
              <w:spacing w:after="0"/>
              <w:rPr>
                <w:rFonts w:cs="Arial"/>
                <w:b/>
                <w:sz w:val="22"/>
                <w:szCs w:val="22"/>
              </w:rPr>
            </w:pPr>
            <w:r>
              <w:rPr>
                <w:rFonts w:cs="Arial"/>
                <w:b/>
                <w:sz w:val="22"/>
                <w:szCs w:val="22"/>
              </w:rPr>
              <w:t>(all mandatory)</w:t>
            </w:r>
          </w:p>
        </w:tc>
        <w:tc>
          <w:tcPr>
            <w:tcW w:w="7858" w:type="dxa"/>
          </w:tcPr>
          <w:p w14:paraId="61B9D0A7" w14:textId="77777777" w:rsidR="00EE050A" w:rsidRDefault="00DB79B8" w:rsidP="00053298">
            <w:pPr>
              <w:spacing w:after="0"/>
              <w:rPr>
                <w:rFonts w:cs="Arial"/>
                <w:sz w:val="22"/>
                <w:szCs w:val="22"/>
              </w:rPr>
            </w:pPr>
            <w:proofErr w:type="spellStart"/>
            <w:r>
              <w:rPr>
                <w:rFonts w:cs="Arial"/>
                <w:sz w:val="22"/>
                <w:szCs w:val="22"/>
              </w:rPr>
              <w:t>AccountId</w:t>
            </w:r>
            <w:proofErr w:type="spellEnd"/>
            <w:r>
              <w:rPr>
                <w:rFonts w:cs="Arial"/>
                <w:sz w:val="22"/>
                <w:szCs w:val="22"/>
              </w:rPr>
              <w:t xml:space="preserve"> – User’s account ID</w:t>
            </w:r>
          </w:p>
          <w:p w14:paraId="30866EDC" w14:textId="77777777" w:rsidR="00DB79B8" w:rsidRDefault="00DB79B8" w:rsidP="00053298">
            <w:pPr>
              <w:spacing w:after="0"/>
              <w:rPr>
                <w:rFonts w:cs="Arial"/>
                <w:sz w:val="22"/>
                <w:szCs w:val="22"/>
              </w:rPr>
            </w:pPr>
            <w:proofErr w:type="spellStart"/>
            <w:r>
              <w:rPr>
                <w:rFonts w:cs="Arial"/>
                <w:sz w:val="22"/>
                <w:szCs w:val="22"/>
              </w:rPr>
              <w:t>LinkageKey</w:t>
            </w:r>
            <w:proofErr w:type="spellEnd"/>
            <w:r>
              <w:rPr>
                <w:rFonts w:cs="Arial"/>
                <w:sz w:val="22"/>
                <w:szCs w:val="22"/>
              </w:rPr>
              <w:t xml:space="preserve"> – User’s linkage key</w:t>
            </w:r>
          </w:p>
          <w:p w14:paraId="3057BFBF" w14:textId="017138C6" w:rsidR="00DB79B8" w:rsidRDefault="00DB79B8" w:rsidP="00053298">
            <w:pPr>
              <w:spacing w:after="0"/>
              <w:rPr>
                <w:rFonts w:cs="Arial"/>
                <w:sz w:val="22"/>
                <w:szCs w:val="22"/>
              </w:rPr>
            </w:pPr>
            <w:proofErr w:type="spellStart"/>
            <w:r>
              <w:rPr>
                <w:rFonts w:cs="Arial"/>
                <w:sz w:val="22"/>
                <w:szCs w:val="22"/>
              </w:rPr>
              <w:t>ODSCode</w:t>
            </w:r>
            <w:proofErr w:type="spellEnd"/>
            <w:r>
              <w:rPr>
                <w:rFonts w:cs="Arial"/>
                <w:sz w:val="22"/>
                <w:szCs w:val="22"/>
              </w:rPr>
              <w:t xml:space="preserve"> – User’s </w:t>
            </w:r>
            <w:r w:rsidR="009D4F95">
              <w:rPr>
                <w:rFonts w:cs="Arial"/>
                <w:sz w:val="22"/>
                <w:szCs w:val="22"/>
              </w:rPr>
              <w:t>ODS</w:t>
            </w:r>
            <w:r>
              <w:rPr>
                <w:rFonts w:cs="Arial"/>
                <w:sz w:val="22"/>
                <w:szCs w:val="22"/>
              </w:rPr>
              <w:t xml:space="preserve"> code</w:t>
            </w:r>
          </w:p>
          <w:p w14:paraId="3163C35A" w14:textId="6572AA0C" w:rsidR="00DB79B8" w:rsidRDefault="001B67C0" w:rsidP="00053298">
            <w:pPr>
              <w:spacing w:after="0"/>
              <w:rPr>
                <w:rFonts w:cs="Arial"/>
                <w:sz w:val="22"/>
                <w:szCs w:val="22"/>
              </w:rPr>
            </w:pPr>
            <w:r>
              <w:rPr>
                <w:rFonts w:cs="Arial"/>
                <w:sz w:val="22"/>
                <w:szCs w:val="22"/>
              </w:rPr>
              <w:t>Surname – Registered user’s Surname</w:t>
            </w:r>
            <w:r w:rsidR="00EC361E">
              <w:rPr>
                <w:rFonts w:cs="Arial"/>
                <w:sz w:val="22"/>
                <w:szCs w:val="22"/>
              </w:rPr>
              <w:t xml:space="preserve"> </w:t>
            </w:r>
          </w:p>
          <w:p w14:paraId="5B4A19AD" w14:textId="77777777" w:rsidR="001B67C0" w:rsidRPr="00053298" w:rsidRDefault="001B67C0" w:rsidP="00053298">
            <w:pPr>
              <w:spacing w:after="0"/>
              <w:rPr>
                <w:rFonts w:cs="Arial"/>
                <w:i/>
                <w:sz w:val="22"/>
                <w:szCs w:val="22"/>
              </w:rPr>
            </w:pPr>
            <w:proofErr w:type="spellStart"/>
            <w:r>
              <w:rPr>
                <w:rFonts w:cs="Arial"/>
                <w:sz w:val="22"/>
                <w:szCs w:val="22"/>
              </w:rPr>
              <w:t>DateOfBirth</w:t>
            </w:r>
            <w:proofErr w:type="spellEnd"/>
            <w:r>
              <w:rPr>
                <w:rFonts w:cs="Arial"/>
                <w:sz w:val="22"/>
                <w:szCs w:val="22"/>
              </w:rPr>
              <w:t xml:space="preserve"> – Registered user’s birthdate</w:t>
            </w:r>
          </w:p>
        </w:tc>
      </w:tr>
      <w:tr w:rsidR="00EE050A" w14:paraId="3D5C0FE5" w14:textId="77777777" w:rsidTr="0043741C">
        <w:tc>
          <w:tcPr>
            <w:tcW w:w="1414" w:type="dxa"/>
            <w:shd w:val="clear" w:color="auto" w:fill="7CBEFF" w:themeFill="accent1" w:themeFillTint="66"/>
          </w:tcPr>
          <w:p w14:paraId="4603D56A" w14:textId="2F19372D" w:rsidR="00EE050A" w:rsidRPr="00B3509F" w:rsidRDefault="001B67C0" w:rsidP="00EE050A">
            <w:pPr>
              <w:spacing w:after="0"/>
              <w:rPr>
                <w:rFonts w:cs="Arial"/>
                <w:b/>
                <w:sz w:val="22"/>
                <w:szCs w:val="22"/>
              </w:rPr>
            </w:pPr>
            <w:r w:rsidRPr="00B3509F">
              <w:rPr>
                <w:rFonts w:cs="Arial"/>
                <w:b/>
                <w:sz w:val="22"/>
                <w:szCs w:val="22"/>
              </w:rPr>
              <w:t xml:space="preserve">Response </w:t>
            </w:r>
            <w:r w:rsidR="00B325B3">
              <w:rPr>
                <w:rFonts w:cs="Arial"/>
                <w:b/>
                <w:sz w:val="22"/>
                <w:szCs w:val="22"/>
              </w:rPr>
              <w:t>Types</w:t>
            </w:r>
          </w:p>
        </w:tc>
        <w:tc>
          <w:tcPr>
            <w:tcW w:w="7858" w:type="dxa"/>
          </w:tcPr>
          <w:p w14:paraId="1C1F218C" w14:textId="4FBDCEE5" w:rsidR="00EE050A" w:rsidRDefault="001B67C0" w:rsidP="00053298">
            <w:pPr>
              <w:spacing w:after="0"/>
              <w:rPr>
                <w:rFonts w:cs="Arial"/>
                <w:sz w:val="22"/>
                <w:szCs w:val="22"/>
              </w:rPr>
            </w:pPr>
            <w:r>
              <w:rPr>
                <w:rFonts w:cs="Arial"/>
                <w:sz w:val="22"/>
                <w:szCs w:val="22"/>
              </w:rPr>
              <w:t>Successfully processed</w:t>
            </w:r>
          </w:p>
          <w:p w14:paraId="7156A9C2" w14:textId="21E99D47" w:rsidR="001B67C0" w:rsidRDefault="005439E2" w:rsidP="00053298">
            <w:pPr>
              <w:spacing w:after="0"/>
              <w:rPr>
                <w:rFonts w:cs="Arial"/>
                <w:sz w:val="22"/>
                <w:szCs w:val="22"/>
              </w:rPr>
            </w:pPr>
            <w:r>
              <w:rPr>
                <w:rFonts w:cs="Arial"/>
                <w:sz w:val="22"/>
                <w:szCs w:val="22"/>
              </w:rPr>
              <w:t xml:space="preserve">Invalid request, either NHS Number or </w:t>
            </w:r>
            <w:r w:rsidR="006D3683">
              <w:rPr>
                <w:rFonts w:cs="Arial"/>
                <w:sz w:val="22"/>
                <w:szCs w:val="22"/>
              </w:rPr>
              <w:t>ODS Code are of the wrong format</w:t>
            </w:r>
          </w:p>
          <w:p w14:paraId="1A435F5F" w14:textId="119FAA79" w:rsidR="0043741C" w:rsidRDefault="0043741C" w:rsidP="00053298">
            <w:pPr>
              <w:spacing w:after="0"/>
              <w:rPr>
                <w:rFonts w:cs="Arial"/>
                <w:sz w:val="22"/>
                <w:szCs w:val="22"/>
              </w:rPr>
            </w:pPr>
            <w:r>
              <w:rPr>
                <w:rFonts w:cs="Arial"/>
                <w:sz w:val="22"/>
                <w:szCs w:val="22"/>
              </w:rPr>
              <w:t>ODS Code not found for this system</w:t>
            </w:r>
          </w:p>
          <w:p w14:paraId="61DFB393" w14:textId="03A114A9" w:rsidR="001F1015" w:rsidRDefault="001F1015" w:rsidP="00053298">
            <w:pPr>
              <w:spacing w:after="0"/>
              <w:rPr>
                <w:rFonts w:cs="Arial"/>
                <w:sz w:val="22"/>
                <w:szCs w:val="22"/>
              </w:rPr>
            </w:pPr>
            <w:r>
              <w:rPr>
                <w:rFonts w:cs="Arial"/>
                <w:sz w:val="22"/>
                <w:szCs w:val="22"/>
              </w:rPr>
              <w:t>ODS Code has blocked digital services</w:t>
            </w:r>
          </w:p>
          <w:p w14:paraId="3FB2F13F" w14:textId="5C025E12" w:rsidR="00E73297" w:rsidRDefault="00E73297" w:rsidP="00053298">
            <w:pPr>
              <w:spacing w:after="0"/>
              <w:rPr>
                <w:rFonts w:cs="Arial"/>
                <w:sz w:val="22"/>
                <w:szCs w:val="22"/>
              </w:rPr>
            </w:pPr>
            <w:r>
              <w:rPr>
                <w:rFonts w:cs="Arial"/>
                <w:sz w:val="22"/>
                <w:szCs w:val="22"/>
              </w:rPr>
              <w:t>The patient was not found</w:t>
            </w:r>
          </w:p>
          <w:p w14:paraId="07DEB6F8" w14:textId="07547BE8" w:rsidR="00596E46" w:rsidRDefault="00596E46" w:rsidP="00053298">
            <w:pPr>
              <w:spacing w:after="0"/>
              <w:rPr>
                <w:rFonts w:cs="Arial"/>
                <w:sz w:val="22"/>
                <w:szCs w:val="22"/>
              </w:rPr>
            </w:pPr>
            <w:r>
              <w:rPr>
                <w:rFonts w:cs="Arial"/>
                <w:sz w:val="22"/>
                <w:szCs w:val="22"/>
              </w:rPr>
              <w:lastRenderedPageBreak/>
              <w:t>The patient was found – but their access to digital services has been blocked</w:t>
            </w:r>
            <w:r w:rsidR="00B0386F">
              <w:rPr>
                <w:rFonts w:cs="Arial"/>
                <w:sz w:val="22"/>
                <w:szCs w:val="22"/>
              </w:rPr>
              <w:t xml:space="preserve"> (detail also returned)</w:t>
            </w:r>
          </w:p>
          <w:p w14:paraId="24BB76A2" w14:textId="36F8F513" w:rsidR="0011493F" w:rsidRDefault="00BA3480" w:rsidP="00053298">
            <w:pPr>
              <w:spacing w:after="0"/>
              <w:rPr>
                <w:rFonts w:cs="Arial"/>
                <w:sz w:val="22"/>
                <w:szCs w:val="22"/>
              </w:rPr>
            </w:pPr>
            <w:r>
              <w:rPr>
                <w:rFonts w:cs="Arial"/>
                <w:sz w:val="22"/>
                <w:szCs w:val="22"/>
              </w:rPr>
              <w:t xml:space="preserve">The </w:t>
            </w:r>
            <w:r w:rsidR="00E73297">
              <w:rPr>
                <w:rFonts w:cs="Arial"/>
                <w:sz w:val="22"/>
                <w:szCs w:val="22"/>
              </w:rPr>
              <w:t xml:space="preserve">patient was found – but their </w:t>
            </w:r>
            <w:r>
              <w:rPr>
                <w:rFonts w:cs="Arial"/>
                <w:sz w:val="22"/>
                <w:szCs w:val="22"/>
              </w:rPr>
              <w:t>linkage key has been revoked</w:t>
            </w:r>
          </w:p>
          <w:p w14:paraId="6D338BA3" w14:textId="21831CAF" w:rsidR="008C6D87" w:rsidRDefault="00E73297" w:rsidP="008B6768">
            <w:pPr>
              <w:spacing w:after="0"/>
              <w:rPr>
                <w:rFonts w:cs="Arial"/>
                <w:sz w:val="22"/>
                <w:szCs w:val="22"/>
              </w:rPr>
            </w:pPr>
            <w:r>
              <w:rPr>
                <w:rFonts w:cs="Arial"/>
                <w:sz w:val="22"/>
                <w:szCs w:val="22"/>
              </w:rPr>
              <w:t xml:space="preserve">The patient was found – but </w:t>
            </w:r>
            <w:r w:rsidR="00D004FD">
              <w:rPr>
                <w:rFonts w:cs="Arial"/>
                <w:sz w:val="22"/>
                <w:szCs w:val="22"/>
              </w:rPr>
              <w:t>does not have a linkage key</w:t>
            </w:r>
          </w:p>
          <w:p w14:paraId="5A9F6262" w14:textId="5F79660D" w:rsidR="00A702A0" w:rsidRDefault="00A702A0" w:rsidP="00A702A0">
            <w:pPr>
              <w:spacing w:after="0"/>
              <w:rPr>
                <w:rFonts w:cs="Arial"/>
                <w:sz w:val="22"/>
                <w:szCs w:val="22"/>
              </w:rPr>
            </w:pPr>
            <w:r>
              <w:rPr>
                <w:rFonts w:cs="Arial"/>
                <w:sz w:val="22"/>
                <w:szCs w:val="22"/>
              </w:rPr>
              <w:t>The patient was found – but retrieving the linkage key failed</w:t>
            </w:r>
          </w:p>
          <w:p w14:paraId="46C2E1C5" w14:textId="4A446D01" w:rsidR="00EE050A" w:rsidRPr="008B6768" w:rsidRDefault="008C6D87" w:rsidP="008B6768">
            <w:pPr>
              <w:spacing w:after="0"/>
              <w:rPr>
                <w:rFonts w:cs="Arial"/>
                <w:sz w:val="22"/>
                <w:szCs w:val="22"/>
              </w:rPr>
            </w:pPr>
            <w:r>
              <w:rPr>
                <w:rFonts w:cs="Arial"/>
                <w:sz w:val="22"/>
                <w:szCs w:val="22"/>
              </w:rPr>
              <w:t>Generic error code containing specific error text</w:t>
            </w:r>
            <w:r w:rsidR="0043741C">
              <w:rPr>
                <w:rFonts w:cs="Arial"/>
                <w:sz w:val="22"/>
                <w:szCs w:val="22"/>
              </w:rPr>
              <w:t xml:space="preserve"> within</w:t>
            </w:r>
          </w:p>
        </w:tc>
      </w:tr>
    </w:tbl>
    <w:p w14:paraId="0FDA890E" w14:textId="77777777" w:rsidR="00EE050A" w:rsidRDefault="00EE050A" w:rsidP="00EE050A">
      <w:pPr>
        <w:spacing w:after="0"/>
        <w:rPr>
          <w:rFonts w:cs="Arial"/>
        </w:rPr>
      </w:pPr>
    </w:p>
    <w:p w14:paraId="4DC88ECA" w14:textId="77777777" w:rsidR="00EE050A" w:rsidRDefault="00EE050A" w:rsidP="00EE050A">
      <w:pPr>
        <w:spacing w:after="0"/>
        <w:rPr>
          <w:rFonts w:cs="Arial"/>
        </w:rPr>
      </w:pPr>
    </w:p>
    <w:p w14:paraId="221AB7C6" w14:textId="6DACFCCB" w:rsidR="00EE050A" w:rsidRPr="00827F06" w:rsidRDefault="00B3509F" w:rsidP="00EE050A">
      <w:pPr>
        <w:pStyle w:val="Heading2"/>
      </w:pPr>
      <w:bookmarkStart w:id="16" w:name="_Toc528932559"/>
      <w:r>
        <w:t>Create Linkage Key</w:t>
      </w:r>
      <w:r w:rsidR="001153DC">
        <w:t xml:space="preserve"> Function</w:t>
      </w:r>
      <w:bookmarkEnd w:id="16"/>
    </w:p>
    <w:p w14:paraId="7608D8FB" w14:textId="5DEEAC01" w:rsidR="00EE050A" w:rsidRDefault="001153DC" w:rsidP="00EE050A">
      <w:pPr>
        <w:spacing w:after="0"/>
      </w:pPr>
      <w:r>
        <w:rPr>
          <w:rFonts w:cs="Arial"/>
        </w:rPr>
        <w:t xml:space="preserve"> </w:t>
      </w:r>
      <w:r w:rsidR="00E9104B">
        <w:t>This function requests that for a specific patient, identified by NHS Number and ODS Code,</w:t>
      </w:r>
      <w:r w:rsidR="00F41A7B" w:rsidRPr="00F41A7B">
        <w:t xml:space="preserve"> </w:t>
      </w:r>
      <w:r w:rsidR="00F41A7B">
        <w:t xml:space="preserve">along with basic confirmation demographics (Surname and Date of Birth), </w:t>
      </w:r>
      <w:r w:rsidR="00E9104B">
        <w:t xml:space="preserve">that </w:t>
      </w:r>
      <w:r w:rsidR="00F41A7B">
        <w:t xml:space="preserve">a </w:t>
      </w:r>
      <w:r w:rsidR="00E9104B">
        <w:t xml:space="preserve">Linkage Key </w:t>
      </w:r>
      <w:r w:rsidR="00A876E9">
        <w:t>(</w:t>
      </w:r>
      <w:r w:rsidR="00E9104B">
        <w:t xml:space="preserve">and Account ID </w:t>
      </w:r>
      <w:r w:rsidR="00A876E9">
        <w:t xml:space="preserve">if required) </w:t>
      </w:r>
      <w:r w:rsidR="00E9104B">
        <w:t xml:space="preserve">for that patient </w:t>
      </w:r>
      <w:r w:rsidR="00F41A7B">
        <w:t>is created</w:t>
      </w:r>
      <w:r w:rsidR="002960D2">
        <w:t>.</w:t>
      </w:r>
    </w:p>
    <w:p w14:paraId="28497815" w14:textId="3B7B89AB" w:rsidR="002960D2" w:rsidRDefault="002960D2" w:rsidP="00EE050A">
      <w:pPr>
        <w:spacing w:after="0"/>
      </w:pPr>
      <w:r>
        <w:t>If the user has a Linkage Key already, then a</w:t>
      </w:r>
      <w:r w:rsidR="00A56D54">
        <w:t xml:space="preserve"> response code should be </w:t>
      </w:r>
      <w:proofErr w:type="gramStart"/>
      <w:r w:rsidR="00A56D54">
        <w:t>returned</w:t>
      </w:r>
      <w:proofErr w:type="gramEnd"/>
      <w:r w:rsidR="00A56D54">
        <w:t xml:space="preserve"> and no new Key created.</w:t>
      </w:r>
    </w:p>
    <w:p w14:paraId="57E406C1" w14:textId="43F88759" w:rsidR="00A56D54" w:rsidRDefault="00A56D54" w:rsidP="00A56D54">
      <w:pPr>
        <w:spacing w:after="0"/>
      </w:pPr>
      <w:r>
        <w:t xml:space="preserve">If the user has a Linkage Key already which has been revoked, then </w:t>
      </w:r>
      <w:r w:rsidR="004951C0">
        <w:t xml:space="preserve">a </w:t>
      </w:r>
      <w:r>
        <w:t xml:space="preserve">new </w:t>
      </w:r>
      <w:r w:rsidR="004951C0">
        <w:t xml:space="preserve">Linkage </w:t>
      </w:r>
      <w:r>
        <w:t xml:space="preserve">Key </w:t>
      </w:r>
      <w:r w:rsidR="004951C0">
        <w:t xml:space="preserve">should be </w:t>
      </w:r>
      <w:r>
        <w:t>created</w:t>
      </w:r>
      <w:r w:rsidR="004951C0">
        <w:t xml:space="preserve"> and returned</w:t>
      </w:r>
    </w:p>
    <w:p w14:paraId="0D5D2D5B" w14:textId="77777777" w:rsidR="00A56D54" w:rsidRDefault="00A56D54" w:rsidP="00EE050A">
      <w:pPr>
        <w:spacing w:after="0"/>
      </w:pPr>
    </w:p>
    <w:p w14:paraId="622A58E9" w14:textId="77777777" w:rsidR="00E9104B" w:rsidRDefault="00E9104B" w:rsidP="00EE050A">
      <w:pPr>
        <w:spacing w:after="0"/>
        <w:rPr>
          <w:rFonts w:cs="Arial"/>
        </w:rPr>
      </w:pPr>
    </w:p>
    <w:tbl>
      <w:tblPr>
        <w:tblStyle w:val="TableGrid"/>
        <w:tblW w:w="0" w:type="auto"/>
        <w:tblLook w:val="04A0" w:firstRow="1" w:lastRow="0" w:firstColumn="1" w:lastColumn="0" w:noHBand="0" w:noVBand="1"/>
      </w:tblPr>
      <w:tblGrid>
        <w:gridCol w:w="1414"/>
        <w:gridCol w:w="7858"/>
      </w:tblGrid>
      <w:tr w:rsidR="00B3509F" w:rsidRPr="00053298" w14:paraId="340BABA7" w14:textId="77777777" w:rsidTr="008467CE">
        <w:tc>
          <w:tcPr>
            <w:tcW w:w="1414" w:type="dxa"/>
            <w:shd w:val="clear" w:color="auto" w:fill="7CBEFF" w:themeFill="accent1" w:themeFillTint="66"/>
          </w:tcPr>
          <w:p w14:paraId="4C78FBE9" w14:textId="2385922D" w:rsidR="00B3509F" w:rsidRPr="00B3509F" w:rsidRDefault="00783259" w:rsidP="004C09A4">
            <w:pPr>
              <w:spacing w:after="0"/>
              <w:rPr>
                <w:rFonts w:cs="Arial"/>
                <w:b/>
                <w:sz w:val="22"/>
                <w:szCs w:val="22"/>
              </w:rPr>
            </w:pPr>
            <w:r>
              <w:rPr>
                <w:rFonts w:cs="Arial"/>
                <w:b/>
                <w:sz w:val="22"/>
                <w:szCs w:val="22"/>
              </w:rPr>
              <w:t xml:space="preserve">Function </w:t>
            </w:r>
            <w:r w:rsidR="00B3509F" w:rsidRPr="00B3509F">
              <w:rPr>
                <w:rFonts w:cs="Arial"/>
                <w:b/>
                <w:sz w:val="22"/>
                <w:szCs w:val="22"/>
              </w:rPr>
              <w:t>Name</w:t>
            </w:r>
          </w:p>
        </w:tc>
        <w:tc>
          <w:tcPr>
            <w:tcW w:w="7858" w:type="dxa"/>
          </w:tcPr>
          <w:p w14:paraId="5864F4AE" w14:textId="77777777" w:rsidR="00B3509F" w:rsidRPr="00053298" w:rsidRDefault="00B3509F" w:rsidP="004C09A4">
            <w:pPr>
              <w:spacing w:after="0"/>
              <w:rPr>
                <w:rFonts w:cs="Arial"/>
                <w:i/>
                <w:sz w:val="22"/>
                <w:szCs w:val="22"/>
              </w:rPr>
            </w:pPr>
            <w:r>
              <w:rPr>
                <w:rFonts w:cs="Arial"/>
                <w:sz w:val="22"/>
                <w:szCs w:val="22"/>
              </w:rPr>
              <w:t>Create Linkage Key</w:t>
            </w:r>
          </w:p>
        </w:tc>
      </w:tr>
      <w:tr w:rsidR="00B3509F" w:rsidRPr="00053298" w14:paraId="350B9FD5" w14:textId="77777777" w:rsidTr="008467CE">
        <w:tc>
          <w:tcPr>
            <w:tcW w:w="1414" w:type="dxa"/>
            <w:shd w:val="clear" w:color="auto" w:fill="7CBEFF" w:themeFill="accent1" w:themeFillTint="66"/>
          </w:tcPr>
          <w:p w14:paraId="3EC4E37C" w14:textId="77777777" w:rsidR="00B3509F" w:rsidRPr="00B3509F" w:rsidRDefault="00B3509F" w:rsidP="004C09A4">
            <w:pPr>
              <w:spacing w:after="0"/>
              <w:rPr>
                <w:rFonts w:cs="Arial"/>
                <w:b/>
                <w:sz w:val="22"/>
                <w:szCs w:val="22"/>
              </w:rPr>
            </w:pPr>
            <w:r w:rsidRPr="00B3509F">
              <w:rPr>
                <w:rFonts w:cs="Arial"/>
                <w:b/>
                <w:sz w:val="22"/>
                <w:szCs w:val="22"/>
              </w:rPr>
              <w:t>Input Variables</w:t>
            </w:r>
          </w:p>
        </w:tc>
        <w:tc>
          <w:tcPr>
            <w:tcW w:w="7858" w:type="dxa"/>
          </w:tcPr>
          <w:p w14:paraId="2257E045" w14:textId="77777777" w:rsidR="00B3509F" w:rsidRDefault="00B3509F" w:rsidP="004C09A4">
            <w:pPr>
              <w:spacing w:after="0"/>
              <w:rPr>
                <w:rFonts w:cs="Arial"/>
                <w:sz w:val="22"/>
                <w:szCs w:val="22"/>
              </w:rPr>
            </w:pPr>
            <w:r>
              <w:rPr>
                <w:rFonts w:cs="Arial"/>
                <w:sz w:val="22"/>
                <w:szCs w:val="22"/>
              </w:rPr>
              <w:t>ODS Code – Organisation Unit of practice the user is registered with</w:t>
            </w:r>
          </w:p>
          <w:p w14:paraId="204370D7" w14:textId="77777777" w:rsidR="00B3509F" w:rsidRDefault="00B3509F" w:rsidP="004C09A4">
            <w:pPr>
              <w:spacing w:after="0"/>
              <w:rPr>
                <w:rFonts w:cs="Arial"/>
                <w:sz w:val="22"/>
                <w:szCs w:val="22"/>
              </w:rPr>
            </w:pPr>
            <w:r>
              <w:rPr>
                <w:rFonts w:cs="Arial"/>
                <w:sz w:val="22"/>
                <w:szCs w:val="22"/>
              </w:rPr>
              <w:t>NHS Number – NHS Number of user registering</w:t>
            </w:r>
          </w:p>
          <w:p w14:paraId="543B91D3" w14:textId="77777777" w:rsidR="00620E24" w:rsidRDefault="00620E24" w:rsidP="004C09A4">
            <w:pPr>
              <w:spacing w:after="0"/>
              <w:rPr>
                <w:rFonts w:cs="Arial"/>
                <w:sz w:val="22"/>
                <w:szCs w:val="22"/>
              </w:rPr>
            </w:pPr>
            <w:r>
              <w:rPr>
                <w:rFonts w:cs="Arial"/>
                <w:sz w:val="22"/>
                <w:szCs w:val="22"/>
              </w:rPr>
              <w:t>Surname – Registered user’s surname</w:t>
            </w:r>
          </w:p>
          <w:p w14:paraId="0C56395A" w14:textId="77777777" w:rsidR="00620E24" w:rsidRPr="00053298" w:rsidRDefault="00620E24" w:rsidP="004C09A4">
            <w:pPr>
              <w:spacing w:after="0"/>
              <w:rPr>
                <w:rFonts w:cs="Arial"/>
                <w:sz w:val="22"/>
                <w:szCs w:val="22"/>
              </w:rPr>
            </w:pPr>
            <w:proofErr w:type="spellStart"/>
            <w:r>
              <w:rPr>
                <w:rFonts w:cs="Arial"/>
                <w:sz w:val="22"/>
                <w:szCs w:val="22"/>
              </w:rPr>
              <w:t>DateOfBirth</w:t>
            </w:r>
            <w:proofErr w:type="spellEnd"/>
            <w:r>
              <w:rPr>
                <w:rFonts w:cs="Arial"/>
                <w:sz w:val="22"/>
                <w:szCs w:val="22"/>
              </w:rPr>
              <w:t xml:space="preserve"> – Registered user’s Date of Birth</w:t>
            </w:r>
          </w:p>
          <w:p w14:paraId="62E2E22C" w14:textId="0691AA12" w:rsidR="00B3509F" w:rsidRPr="00053298" w:rsidRDefault="006E636F" w:rsidP="004C09A4">
            <w:pPr>
              <w:spacing w:after="0"/>
              <w:rPr>
                <w:rFonts w:cs="Arial"/>
                <w:sz w:val="22"/>
                <w:szCs w:val="22"/>
              </w:rPr>
            </w:pPr>
            <w:proofErr w:type="spellStart"/>
            <w:r>
              <w:rPr>
                <w:rFonts w:cs="Arial"/>
                <w:sz w:val="22"/>
                <w:szCs w:val="22"/>
              </w:rPr>
              <w:t>CorrelationID</w:t>
            </w:r>
            <w:proofErr w:type="spellEnd"/>
            <w:r>
              <w:rPr>
                <w:rFonts w:cs="Arial"/>
                <w:sz w:val="22"/>
                <w:szCs w:val="22"/>
              </w:rPr>
              <w:t xml:space="preserve"> – HTTP Header</w:t>
            </w:r>
          </w:p>
        </w:tc>
      </w:tr>
      <w:tr w:rsidR="00B3509F" w:rsidRPr="00053298" w14:paraId="3374D747" w14:textId="77777777" w:rsidTr="008467CE">
        <w:tc>
          <w:tcPr>
            <w:tcW w:w="1414" w:type="dxa"/>
            <w:shd w:val="clear" w:color="auto" w:fill="7CBEFF" w:themeFill="accent1" w:themeFillTint="66"/>
          </w:tcPr>
          <w:p w14:paraId="77E992E0" w14:textId="77777777" w:rsidR="00B3509F" w:rsidRDefault="00B3509F" w:rsidP="004C09A4">
            <w:pPr>
              <w:spacing w:after="0"/>
              <w:rPr>
                <w:rFonts w:cs="Arial"/>
                <w:b/>
                <w:sz w:val="22"/>
                <w:szCs w:val="22"/>
              </w:rPr>
            </w:pPr>
            <w:r w:rsidRPr="00B3509F">
              <w:rPr>
                <w:rFonts w:cs="Arial"/>
                <w:b/>
                <w:sz w:val="22"/>
                <w:szCs w:val="22"/>
              </w:rPr>
              <w:t>Output Variables</w:t>
            </w:r>
          </w:p>
          <w:p w14:paraId="19FF6CCC" w14:textId="6F3F00A0" w:rsidR="001A25D6" w:rsidRPr="00B3509F" w:rsidRDefault="001A25D6" w:rsidP="004C09A4">
            <w:pPr>
              <w:spacing w:after="0"/>
              <w:rPr>
                <w:rFonts w:cs="Arial"/>
                <w:b/>
                <w:sz w:val="22"/>
                <w:szCs w:val="22"/>
              </w:rPr>
            </w:pPr>
            <w:r>
              <w:rPr>
                <w:rFonts w:cs="Arial"/>
                <w:b/>
                <w:sz w:val="22"/>
                <w:szCs w:val="22"/>
              </w:rPr>
              <w:t>(all mandatory)</w:t>
            </w:r>
          </w:p>
        </w:tc>
        <w:tc>
          <w:tcPr>
            <w:tcW w:w="7858" w:type="dxa"/>
          </w:tcPr>
          <w:p w14:paraId="76FD8D59" w14:textId="77777777" w:rsidR="00B3509F" w:rsidRDefault="00B3509F" w:rsidP="004C09A4">
            <w:pPr>
              <w:spacing w:after="0"/>
              <w:rPr>
                <w:rFonts w:cs="Arial"/>
                <w:sz w:val="22"/>
                <w:szCs w:val="22"/>
              </w:rPr>
            </w:pPr>
            <w:proofErr w:type="spellStart"/>
            <w:r>
              <w:rPr>
                <w:rFonts w:cs="Arial"/>
                <w:sz w:val="22"/>
                <w:szCs w:val="22"/>
              </w:rPr>
              <w:t>AccountId</w:t>
            </w:r>
            <w:proofErr w:type="spellEnd"/>
            <w:r>
              <w:rPr>
                <w:rFonts w:cs="Arial"/>
                <w:sz w:val="22"/>
                <w:szCs w:val="22"/>
              </w:rPr>
              <w:t xml:space="preserve"> – User’s account ID</w:t>
            </w:r>
          </w:p>
          <w:p w14:paraId="782474DB" w14:textId="77777777" w:rsidR="00B3509F" w:rsidRDefault="00B3509F" w:rsidP="004C09A4">
            <w:pPr>
              <w:spacing w:after="0"/>
              <w:rPr>
                <w:rFonts w:cs="Arial"/>
                <w:sz w:val="22"/>
                <w:szCs w:val="22"/>
              </w:rPr>
            </w:pPr>
            <w:proofErr w:type="spellStart"/>
            <w:r>
              <w:rPr>
                <w:rFonts w:cs="Arial"/>
                <w:sz w:val="22"/>
                <w:szCs w:val="22"/>
              </w:rPr>
              <w:t>LinkageKey</w:t>
            </w:r>
            <w:proofErr w:type="spellEnd"/>
            <w:r>
              <w:rPr>
                <w:rFonts w:cs="Arial"/>
                <w:sz w:val="22"/>
                <w:szCs w:val="22"/>
              </w:rPr>
              <w:t xml:space="preserve"> – User’s linkage key</w:t>
            </w:r>
          </w:p>
          <w:p w14:paraId="29A3FA8F" w14:textId="77777777" w:rsidR="00B3509F" w:rsidRDefault="00B3509F" w:rsidP="004C09A4">
            <w:pPr>
              <w:spacing w:after="0"/>
              <w:rPr>
                <w:rFonts w:cs="Arial"/>
                <w:sz w:val="22"/>
                <w:szCs w:val="22"/>
              </w:rPr>
            </w:pPr>
            <w:proofErr w:type="spellStart"/>
            <w:r>
              <w:rPr>
                <w:rFonts w:cs="Arial"/>
                <w:sz w:val="22"/>
                <w:szCs w:val="22"/>
              </w:rPr>
              <w:t>ODSCode</w:t>
            </w:r>
            <w:proofErr w:type="spellEnd"/>
            <w:r>
              <w:rPr>
                <w:rFonts w:cs="Arial"/>
                <w:sz w:val="22"/>
                <w:szCs w:val="22"/>
              </w:rPr>
              <w:t xml:space="preserve"> – User’s </w:t>
            </w:r>
            <w:proofErr w:type="spellStart"/>
            <w:r>
              <w:rPr>
                <w:rFonts w:cs="Arial"/>
                <w:sz w:val="22"/>
                <w:szCs w:val="22"/>
              </w:rPr>
              <w:t>ods</w:t>
            </w:r>
            <w:proofErr w:type="spellEnd"/>
            <w:r>
              <w:rPr>
                <w:rFonts w:cs="Arial"/>
                <w:sz w:val="22"/>
                <w:szCs w:val="22"/>
              </w:rPr>
              <w:t xml:space="preserve"> code</w:t>
            </w:r>
          </w:p>
          <w:p w14:paraId="12D00350" w14:textId="77777777" w:rsidR="00B3509F" w:rsidRDefault="00B3509F" w:rsidP="004C09A4">
            <w:pPr>
              <w:spacing w:after="0"/>
              <w:rPr>
                <w:rFonts w:cs="Arial"/>
                <w:sz w:val="22"/>
                <w:szCs w:val="22"/>
              </w:rPr>
            </w:pPr>
            <w:r>
              <w:rPr>
                <w:rFonts w:cs="Arial"/>
                <w:sz w:val="22"/>
                <w:szCs w:val="22"/>
              </w:rPr>
              <w:t>Surname – Registered user’s Surname</w:t>
            </w:r>
          </w:p>
          <w:p w14:paraId="511BD2DA" w14:textId="77777777" w:rsidR="00B3509F" w:rsidRPr="00053298" w:rsidRDefault="00B3509F" w:rsidP="004C09A4">
            <w:pPr>
              <w:spacing w:after="0"/>
              <w:rPr>
                <w:rFonts w:cs="Arial"/>
                <w:i/>
                <w:sz w:val="22"/>
                <w:szCs w:val="22"/>
              </w:rPr>
            </w:pPr>
            <w:proofErr w:type="spellStart"/>
            <w:r>
              <w:rPr>
                <w:rFonts w:cs="Arial"/>
                <w:sz w:val="22"/>
                <w:szCs w:val="22"/>
              </w:rPr>
              <w:t>DateOfBirth</w:t>
            </w:r>
            <w:proofErr w:type="spellEnd"/>
            <w:r>
              <w:rPr>
                <w:rFonts w:cs="Arial"/>
                <w:sz w:val="22"/>
                <w:szCs w:val="22"/>
              </w:rPr>
              <w:t xml:space="preserve"> – Registered user’s birthdate</w:t>
            </w:r>
          </w:p>
        </w:tc>
      </w:tr>
      <w:tr w:rsidR="00B3509F" w:rsidRPr="008B6768" w14:paraId="3B315056" w14:textId="77777777" w:rsidTr="008467CE">
        <w:tc>
          <w:tcPr>
            <w:tcW w:w="1414" w:type="dxa"/>
            <w:shd w:val="clear" w:color="auto" w:fill="7CBEFF" w:themeFill="accent1" w:themeFillTint="66"/>
          </w:tcPr>
          <w:p w14:paraId="24738FB8" w14:textId="77777777" w:rsidR="00B3509F" w:rsidRPr="00B3509F" w:rsidRDefault="00B3509F" w:rsidP="004C09A4">
            <w:pPr>
              <w:spacing w:after="0"/>
              <w:rPr>
                <w:rFonts w:cs="Arial"/>
                <w:b/>
                <w:sz w:val="22"/>
                <w:szCs w:val="22"/>
              </w:rPr>
            </w:pPr>
            <w:r w:rsidRPr="00B3509F">
              <w:rPr>
                <w:rFonts w:cs="Arial"/>
                <w:b/>
                <w:sz w:val="22"/>
                <w:szCs w:val="22"/>
              </w:rPr>
              <w:t>Response Codes</w:t>
            </w:r>
          </w:p>
        </w:tc>
        <w:tc>
          <w:tcPr>
            <w:tcW w:w="7858" w:type="dxa"/>
          </w:tcPr>
          <w:p w14:paraId="54C3CBF1" w14:textId="77777777" w:rsidR="0043741C" w:rsidRDefault="0043741C" w:rsidP="0043741C">
            <w:pPr>
              <w:spacing w:after="0"/>
              <w:rPr>
                <w:rFonts w:cs="Arial"/>
                <w:sz w:val="22"/>
                <w:szCs w:val="22"/>
              </w:rPr>
            </w:pPr>
            <w:r>
              <w:rPr>
                <w:rFonts w:cs="Arial"/>
                <w:sz w:val="22"/>
                <w:szCs w:val="22"/>
              </w:rPr>
              <w:t>Successfully processed</w:t>
            </w:r>
          </w:p>
          <w:p w14:paraId="7673B09E" w14:textId="77777777" w:rsidR="0043741C" w:rsidRDefault="0043741C" w:rsidP="0043741C">
            <w:pPr>
              <w:spacing w:after="0"/>
              <w:rPr>
                <w:rFonts w:cs="Arial"/>
                <w:sz w:val="22"/>
                <w:szCs w:val="22"/>
              </w:rPr>
            </w:pPr>
            <w:r>
              <w:rPr>
                <w:rFonts w:cs="Arial"/>
                <w:sz w:val="22"/>
                <w:szCs w:val="22"/>
              </w:rPr>
              <w:t>Invalid request, either NHS Number or ODS Code are of the wrong format</w:t>
            </w:r>
          </w:p>
          <w:p w14:paraId="4F4B95F5" w14:textId="77777777" w:rsidR="0043741C" w:rsidRDefault="0043741C" w:rsidP="0043741C">
            <w:pPr>
              <w:spacing w:after="0"/>
              <w:rPr>
                <w:rFonts w:cs="Arial"/>
                <w:sz w:val="22"/>
                <w:szCs w:val="22"/>
              </w:rPr>
            </w:pPr>
            <w:r>
              <w:rPr>
                <w:rFonts w:cs="Arial"/>
                <w:sz w:val="22"/>
                <w:szCs w:val="22"/>
              </w:rPr>
              <w:t>ODS Code not found for this system</w:t>
            </w:r>
          </w:p>
          <w:p w14:paraId="21C4BBE3" w14:textId="77777777" w:rsidR="0043741C" w:rsidRDefault="0043741C" w:rsidP="0043741C">
            <w:pPr>
              <w:spacing w:after="0"/>
              <w:rPr>
                <w:rFonts w:cs="Arial"/>
                <w:sz w:val="22"/>
                <w:szCs w:val="22"/>
              </w:rPr>
            </w:pPr>
            <w:r>
              <w:rPr>
                <w:rFonts w:cs="Arial"/>
                <w:sz w:val="22"/>
                <w:szCs w:val="22"/>
              </w:rPr>
              <w:t>The patient was not found</w:t>
            </w:r>
          </w:p>
          <w:p w14:paraId="319414D1" w14:textId="458E7BA1" w:rsidR="0043741C" w:rsidRDefault="0043741C" w:rsidP="0043741C">
            <w:pPr>
              <w:spacing w:after="0"/>
              <w:rPr>
                <w:rFonts w:cs="Arial"/>
                <w:sz w:val="22"/>
                <w:szCs w:val="22"/>
              </w:rPr>
            </w:pPr>
            <w:r>
              <w:rPr>
                <w:rFonts w:cs="Arial"/>
                <w:sz w:val="22"/>
                <w:szCs w:val="22"/>
              </w:rPr>
              <w:t xml:space="preserve">The patient was found – but </w:t>
            </w:r>
            <w:r w:rsidR="005D2792">
              <w:rPr>
                <w:rFonts w:cs="Arial"/>
                <w:sz w:val="22"/>
                <w:szCs w:val="22"/>
              </w:rPr>
              <w:t xml:space="preserve">creating a </w:t>
            </w:r>
            <w:r>
              <w:rPr>
                <w:rFonts w:cs="Arial"/>
                <w:sz w:val="22"/>
                <w:szCs w:val="22"/>
              </w:rPr>
              <w:t>linkage key</w:t>
            </w:r>
            <w:r w:rsidR="005D2792">
              <w:rPr>
                <w:rFonts w:cs="Arial"/>
                <w:sz w:val="22"/>
                <w:szCs w:val="22"/>
              </w:rPr>
              <w:t xml:space="preserve"> failed</w:t>
            </w:r>
          </w:p>
          <w:p w14:paraId="69B84FBD" w14:textId="67A2B7B8" w:rsidR="008E2596" w:rsidRDefault="008E2596" w:rsidP="0043741C">
            <w:pPr>
              <w:spacing w:after="0"/>
              <w:rPr>
                <w:rFonts w:cs="Arial"/>
                <w:sz w:val="22"/>
                <w:szCs w:val="22"/>
              </w:rPr>
            </w:pPr>
            <w:r>
              <w:rPr>
                <w:rFonts w:cs="Arial"/>
                <w:sz w:val="22"/>
                <w:szCs w:val="22"/>
              </w:rPr>
              <w:t xml:space="preserve">The patient was found – but </w:t>
            </w:r>
            <w:r w:rsidR="005D2792">
              <w:rPr>
                <w:rFonts w:cs="Arial"/>
                <w:sz w:val="22"/>
                <w:szCs w:val="22"/>
              </w:rPr>
              <w:t>already has a linkage key</w:t>
            </w:r>
          </w:p>
          <w:p w14:paraId="65990A69" w14:textId="60B45978" w:rsidR="008C6D87" w:rsidRPr="008B6768" w:rsidRDefault="0043741C" w:rsidP="00D24A11">
            <w:pPr>
              <w:spacing w:after="0"/>
              <w:rPr>
                <w:rFonts w:cs="Arial"/>
                <w:sz w:val="22"/>
                <w:szCs w:val="22"/>
              </w:rPr>
            </w:pPr>
            <w:r>
              <w:rPr>
                <w:rFonts w:cs="Arial"/>
                <w:sz w:val="22"/>
                <w:szCs w:val="22"/>
              </w:rPr>
              <w:t>Generic error code containing specific error text within</w:t>
            </w:r>
          </w:p>
        </w:tc>
      </w:tr>
      <w:bookmarkEnd w:id="9"/>
    </w:tbl>
    <w:p w14:paraId="61DC38BA" w14:textId="54B182B0" w:rsidR="00A84ED8" w:rsidRPr="00A84ED8" w:rsidRDefault="00A84ED8" w:rsidP="00A84ED8"/>
    <w:sectPr w:rsidR="00A84ED8" w:rsidRPr="00A84ED8" w:rsidSect="005E5906">
      <w:footerReference w:type="first" r:id="rId19"/>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2803" w14:textId="77777777" w:rsidR="00776B98" w:rsidRDefault="00776B98">
      <w:r>
        <w:separator/>
      </w:r>
    </w:p>
  </w:endnote>
  <w:endnote w:type="continuationSeparator" w:id="0">
    <w:p w14:paraId="32F83BBD" w14:textId="77777777" w:rsidR="00776B98" w:rsidRDefault="0077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5C47" w14:textId="77777777" w:rsidR="004C09A4" w:rsidRDefault="004C09A4" w:rsidP="00E249FF">
    <w:pPr>
      <w:pStyle w:val="Footer"/>
    </w:pPr>
  </w:p>
  <w:p w14:paraId="36D0B568" w14:textId="77777777" w:rsidR="004C09A4" w:rsidRDefault="004C09A4" w:rsidP="00C318D6">
    <w:pPr>
      <w:pStyle w:val="Footer"/>
      <w:jc w:val="right"/>
    </w:pPr>
  </w:p>
  <w:p w14:paraId="7FCC37A9" w14:textId="77777777" w:rsidR="004C09A4" w:rsidRPr="001E2958" w:rsidRDefault="004C09A4" w:rsidP="00215FD9">
    <w:pPr>
      <w:pStyle w:val="Footer"/>
    </w:pPr>
    <w:r>
      <w:t xml:space="preserve">Copyright © </w:t>
    </w:r>
    <w:sdt>
      <w:sdtPr>
        <w:alias w:val="Year"/>
        <w:tag w:val="YYYY"/>
        <w:id w:val="-951789870"/>
      </w:sdtPr>
      <w:sdtEndPr/>
      <w:sdtContent>
        <w:r>
          <w:t>2018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3C3096">
      <w:rPr>
        <w:noProof/>
      </w:rPr>
      <w:t>3</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sidR="003C3096">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864B" w14:textId="77777777" w:rsidR="004C09A4" w:rsidRDefault="004C09A4" w:rsidP="00E249FF">
    <w:pPr>
      <w:pStyle w:val="Footer"/>
    </w:pPr>
  </w:p>
  <w:p w14:paraId="2EF2BA39" w14:textId="77777777" w:rsidR="004C09A4" w:rsidRDefault="004C09A4" w:rsidP="00E249FF">
    <w:pPr>
      <w:pStyle w:val="Footer"/>
    </w:pPr>
    <w:r>
      <w:t>Copyright ©</w:t>
    </w:r>
    <w:sdt>
      <w:sdtPr>
        <w:alias w:val="Year"/>
        <w:tag w:val="YYYY"/>
        <w:id w:val="-1048608770"/>
        <w:lock w:val="sdtLocked"/>
      </w:sdtPr>
      <w:sdtEndPr/>
      <w:sdtContent>
        <w:r>
          <w:t>2018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3C3096">
      <w:rPr>
        <w:noProof/>
      </w:rPr>
      <w:t>1</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sidR="003C3096">
      <w:rPr>
        <w:noProof/>
      </w:rPr>
      <w:t>3</w:t>
    </w:r>
    <w:r>
      <w:rPr>
        <w:noProof/>
      </w:rPr>
      <w:fldChar w:fldCharType="end"/>
    </w:r>
    <w:r>
      <w:br/>
    </w:r>
  </w:p>
  <w:p w14:paraId="30DEE16B" w14:textId="77777777" w:rsidR="004C09A4" w:rsidRDefault="004C09A4" w:rsidP="00E249FF">
    <w:pPr>
      <w:pStyle w:val="Footer"/>
    </w:pPr>
    <w:r w:rsidRPr="00A46573">
      <w:t>The Health and Social Care Information Centre is a non-depart</w:t>
    </w:r>
    <w:r>
      <w:t xml:space="preserve">mental body created by statute, </w:t>
    </w:r>
    <w:r w:rsidRPr="00A46573">
      <w:t>also known as NHS Digital.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8091" w14:textId="77777777" w:rsidR="004C09A4" w:rsidRDefault="004C09A4"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33ABF5F2" w14:textId="77777777" w:rsidR="004C09A4" w:rsidRDefault="004C09A4">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D38B" w14:textId="77777777" w:rsidR="00776B98" w:rsidRDefault="00776B98">
      <w:r>
        <w:separator/>
      </w:r>
    </w:p>
  </w:footnote>
  <w:footnote w:type="continuationSeparator" w:id="0">
    <w:p w14:paraId="0EB007D6" w14:textId="77777777" w:rsidR="00776B98" w:rsidRDefault="0077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2177" w14:textId="218D7CC1" w:rsidR="004C09A4" w:rsidRDefault="009E4C6A" w:rsidP="00CE7577">
    <w:pPr>
      <w:pStyle w:val="Header"/>
      <w:tabs>
        <w:tab w:val="clear" w:pos="9639"/>
        <w:tab w:val="right" w:pos="9781"/>
      </w:tabs>
    </w:pPr>
    <w:sdt>
      <w:sdtPr>
        <w:alias w:val="Title"/>
        <w:tag w:val=""/>
        <w:id w:val="-1262984887"/>
        <w:placeholder>
          <w:docPart w:val="BBE2D7926DC3437AA9587DD7B41E01F9"/>
        </w:placeholder>
        <w:dataBinding w:prefixMappings="xmlns:ns0='http://purl.org/dc/elements/1.1/' xmlns:ns1='http://schemas.openxmlformats.org/package/2006/metadata/core-properties' " w:xpath="/ns1:coreProperties[1]/ns0:title[1]" w:storeItemID="{6C3C8BC8-F283-45AE-878A-BAB7291924A1}"/>
        <w:text/>
      </w:sdtPr>
      <w:sdtEndPr/>
      <w:sdtContent>
        <w:r w:rsidR="004C09A4">
          <w:t>Linkage Key API</w:t>
        </w:r>
      </w:sdtContent>
    </w:sdt>
    <w:r w:rsidR="004C09A4">
      <w:tab/>
    </w:r>
    <w:r w:rsidR="004C09A4"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t>1.0</w:t>
        </w:r>
      </w:sdtContent>
    </w:sdt>
    <w:r w:rsidR="004C09A4"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t>Final</w:t>
        </w:r>
      </w:sdtContent>
    </w:sdt>
    <w:r w:rsidR="004C09A4"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8-11-01T00:00:00Z">
          <w:dateFormat w:val="dd/MM/yyyy"/>
          <w:lid w:val="en-GB"/>
          <w:storeMappedDataAs w:val="dateTime"/>
          <w:calendar w:val="gregorian"/>
        </w:date>
      </w:sdtPr>
      <w:sdtEndPr/>
      <w:sdtContent>
        <w:r w:rsidR="00952618">
          <w:t>01/11/2018</w:t>
        </w:r>
      </w:sdtContent>
    </w:sdt>
  </w:p>
  <w:p w14:paraId="7374997C" w14:textId="77777777" w:rsidR="004C09A4" w:rsidRDefault="004C09A4"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FE70" w14:textId="77777777" w:rsidR="004C09A4" w:rsidRDefault="004C09A4" w:rsidP="00BA25A7">
    <w:r>
      <w:rPr>
        <w:rFonts w:asciiTheme="minorHAnsi" w:hAnsiTheme="minorHAnsi"/>
        <w:b/>
        <w:bCs/>
        <w:noProof/>
        <w:lang w:eastAsia="en-GB"/>
      </w:rPr>
      <w:drawing>
        <wp:anchor distT="0" distB="0" distL="114300" distR="114300" simplePos="0" relativeHeight="251660288" behindDoc="1" locked="0" layoutInCell="1" allowOverlap="1" wp14:anchorId="1FBCEF74" wp14:editId="2E3AEBEA">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1838D9C5" w14:textId="77777777" w:rsidR="004C09A4" w:rsidRDefault="004C09A4" w:rsidP="00BA25A7"/>
  <w:p w14:paraId="58070E31" w14:textId="77777777" w:rsidR="004C09A4" w:rsidRDefault="004C09A4"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D7A2" w14:textId="77777777" w:rsidR="004C09A4" w:rsidRDefault="004C09A4" w:rsidP="00DA41AC">
    <w:pPr>
      <w:pStyle w:val="Header"/>
      <w:pBdr>
        <w:bottom w:val="single" w:sz="12" w:space="31" w:color="003350"/>
      </w:pBdr>
    </w:pPr>
  </w:p>
  <w:p w14:paraId="1E79133B" w14:textId="77777777" w:rsidR="004C09A4" w:rsidRDefault="004C09A4" w:rsidP="00DA41AC">
    <w:pPr>
      <w:pStyle w:val="Header"/>
      <w:pBdr>
        <w:bottom w:val="single" w:sz="12" w:space="31" w:color="003350"/>
      </w:pBdr>
      <w:tabs>
        <w:tab w:val="clear" w:pos="9639"/>
        <w:tab w:val="right" w:pos="9638"/>
      </w:tabs>
    </w:pPr>
  </w:p>
  <w:p w14:paraId="25E38CCF" w14:textId="77777777" w:rsidR="004C09A4" w:rsidRDefault="004C09A4"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7216" behindDoc="1" locked="0" layoutInCell="1" allowOverlap="1" wp14:anchorId="25794162" wp14:editId="37CE0A1E">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267"/>
    <w:multiLevelType w:val="hybridMultilevel"/>
    <w:tmpl w:val="7144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E5F"/>
    <w:multiLevelType w:val="hybridMultilevel"/>
    <w:tmpl w:val="4FB06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D1CE8"/>
    <w:multiLevelType w:val="hybridMultilevel"/>
    <w:tmpl w:val="51603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4312C"/>
    <w:multiLevelType w:val="hybridMultilevel"/>
    <w:tmpl w:val="2BBC1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14FCA"/>
    <w:multiLevelType w:val="hybridMultilevel"/>
    <w:tmpl w:val="93AE0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E0312"/>
    <w:multiLevelType w:val="hybridMultilevel"/>
    <w:tmpl w:val="E09C8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73E72"/>
    <w:multiLevelType w:val="hybridMultilevel"/>
    <w:tmpl w:val="978A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02417"/>
    <w:multiLevelType w:val="hybridMultilevel"/>
    <w:tmpl w:val="3BE8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47D23"/>
    <w:multiLevelType w:val="hybridMultilevel"/>
    <w:tmpl w:val="1CA8A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D364AE"/>
    <w:multiLevelType w:val="hybridMultilevel"/>
    <w:tmpl w:val="840EA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C63668"/>
    <w:multiLevelType w:val="hybridMultilevel"/>
    <w:tmpl w:val="F22E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1341CA"/>
    <w:multiLevelType w:val="hybridMultilevel"/>
    <w:tmpl w:val="65B8C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0278AF"/>
    <w:multiLevelType w:val="hybridMultilevel"/>
    <w:tmpl w:val="47C8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744DEC"/>
    <w:multiLevelType w:val="hybridMultilevel"/>
    <w:tmpl w:val="3B78B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CB63D4"/>
    <w:multiLevelType w:val="hybridMultilevel"/>
    <w:tmpl w:val="08700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545CE5"/>
    <w:multiLevelType w:val="hybridMultilevel"/>
    <w:tmpl w:val="16A2A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FD29E1"/>
    <w:multiLevelType w:val="hybridMultilevel"/>
    <w:tmpl w:val="AAC86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20394"/>
    <w:multiLevelType w:val="hybridMultilevel"/>
    <w:tmpl w:val="E064F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D84818"/>
    <w:multiLevelType w:val="multilevel"/>
    <w:tmpl w:val="D0780E8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072"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DF57C7"/>
    <w:multiLevelType w:val="hybridMultilevel"/>
    <w:tmpl w:val="774E8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447E74"/>
    <w:multiLevelType w:val="hybridMultilevel"/>
    <w:tmpl w:val="E02C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AF6F16"/>
    <w:multiLevelType w:val="hybridMultilevel"/>
    <w:tmpl w:val="CDF82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CB3C28"/>
    <w:multiLevelType w:val="hybridMultilevel"/>
    <w:tmpl w:val="23FE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550841"/>
    <w:multiLevelType w:val="hybridMultilevel"/>
    <w:tmpl w:val="B9FA3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590934"/>
    <w:multiLevelType w:val="hybridMultilevel"/>
    <w:tmpl w:val="65D29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8A4BB5"/>
    <w:multiLevelType w:val="hybridMultilevel"/>
    <w:tmpl w:val="459CD70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4446E6C"/>
    <w:multiLevelType w:val="hybridMultilevel"/>
    <w:tmpl w:val="DEC6F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58403AA"/>
    <w:multiLevelType w:val="hybridMultilevel"/>
    <w:tmpl w:val="9390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E649C1"/>
    <w:multiLevelType w:val="hybridMultilevel"/>
    <w:tmpl w:val="5F6C2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A94443"/>
    <w:multiLevelType w:val="hybridMultilevel"/>
    <w:tmpl w:val="0D909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0C55B0"/>
    <w:multiLevelType w:val="hybridMultilevel"/>
    <w:tmpl w:val="1EFE7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5A6C91"/>
    <w:multiLevelType w:val="hybridMultilevel"/>
    <w:tmpl w:val="AAE24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9A52C4"/>
    <w:multiLevelType w:val="hybridMultilevel"/>
    <w:tmpl w:val="F5601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E92BF1"/>
    <w:multiLevelType w:val="hybridMultilevel"/>
    <w:tmpl w:val="03180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2947BB"/>
    <w:multiLevelType w:val="hybridMultilevel"/>
    <w:tmpl w:val="04EAE4F4"/>
    <w:lvl w:ilvl="0" w:tplc="9DE02F7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D439CD"/>
    <w:multiLevelType w:val="hybridMultilevel"/>
    <w:tmpl w:val="83363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6D04D89"/>
    <w:multiLevelType w:val="hybridMultilevel"/>
    <w:tmpl w:val="8F22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57CDC"/>
    <w:multiLevelType w:val="hybridMultilevel"/>
    <w:tmpl w:val="1E3C31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22509"/>
    <w:multiLevelType w:val="hybridMultilevel"/>
    <w:tmpl w:val="1CCAD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28"/>
  </w:num>
  <w:num w:numId="3">
    <w:abstractNumId w:val="17"/>
  </w:num>
  <w:num w:numId="4">
    <w:abstractNumId w:val="19"/>
  </w:num>
  <w:num w:numId="5">
    <w:abstractNumId w:val="37"/>
  </w:num>
  <w:num w:numId="6">
    <w:abstractNumId w:val="26"/>
  </w:num>
  <w:num w:numId="7">
    <w:abstractNumId w:val="11"/>
  </w:num>
  <w:num w:numId="8">
    <w:abstractNumId w:val="22"/>
  </w:num>
  <w:num w:numId="9">
    <w:abstractNumId w:val="9"/>
  </w:num>
  <w:num w:numId="10">
    <w:abstractNumId w:val="2"/>
  </w:num>
  <w:num w:numId="11">
    <w:abstractNumId w:val="13"/>
  </w:num>
  <w:num w:numId="12">
    <w:abstractNumId w:val="24"/>
  </w:num>
  <w:num w:numId="13">
    <w:abstractNumId w:val="34"/>
  </w:num>
  <w:num w:numId="14">
    <w:abstractNumId w:val="23"/>
  </w:num>
  <w:num w:numId="15">
    <w:abstractNumId w:val="8"/>
  </w:num>
  <w:num w:numId="16">
    <w:abstractNumId w:val="21"/>
  </w:num>
  <w:num w:numId="17">
    <w:abstractNumId w:val="3"/>
  </w:num>
  <w:num w:numId="18">
    <w:abstractNumId w:val="5"/>
  </w:num>
  <w:num w:numId="19">
    <w:abstractNumId w:val="15"/>
  </w:num>
  <w:num w:numId="20">
    <w:abstractNumId w:val="14"/>
  </w:num>
  <w:num w:numId="21">
    <w:abstractNumId w:val="42"/>
  </w:num>
  <w:num w:numId="22">
    <w:abstractNumId w:val="32"/>
  </w:num>
  <w:num w:numId="23">
    <w:abstractNumId w:val="20"/>
  </w:num>
  <w:num w:numId="24">
    <w:abstractNumId w:val="12"/>
  </w:num>
  <w:num w:numId="25">
    <w:abstractNumId w:val="18"/>
  </w:num>
  <w:num w:numId="26">
    <w:abstractNumId w:val="31"/>
  </w:num>
  <w:num w:numId="27">
    <w:abstractNumId w:val="1"/>
  </w:num>
  <w:num w:numId="28">
    <w:abstractNumId w:val="29"/>
  </w:num>
  <w:num w:numId="29">
    <w:abstractNumId w:val="4"/>
  </w:num>
  <w:num w:numId="30">
    <w:abstractNumId w:val="35"/>
  </w:num>
  <w:num w:numId="31">
    <w:abstractNumId w:val="10"/>
  </w:num>
  <w:num w:numId="32">
    <w:abstractNumId w:val="16"/>
  </w:num>
  <w:num w:numId="33">
    <w:abstractNumId w:val="30"/>
  </w:num>
  <w:num w:numId="34">
    <w:abstractNumId w:val="27"/>
  </w:num>
  <w:num w:numId="35">
    <w:abstractNumId w:val="33"/>
  </w:num>
  <w:num w:numId="36">
    <w:abstractNumId w:val="40"/>
  </w:num>
  <w:num w:numId="37">
    <w:abstractNumId w:val="25"/>
  </w:num>
  <w:num w:numId="38">
    <w:abstractNumId w:val="6"/>
  </w:num>
  <w:num w:numId="39">
    <w:abstractNumId w:val="36"/>
  </w:num>
  <w:num w:numId="40">
    <w:abstractNumId w:val="0"/>
  </w:num>
  <w:num w:numId="41">
    <w:abstractNumId w:val="38"/>
  </w:num>
  <w:num w:numId="42">
    <w:abstractNumId w:val="7"/>
  </w:num>
  <w:num w:numId="43">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0B"/>
    <w:rsid w:val="0000101D"/>
    <w:rsid w:val="00002DA0"/>
    <w:rsid w:val="0000300B"/>
    <w:rsid w:val="000057E7"/>
    <w:rsid w:val="00005C23"/>
    <w:rsid w:val="000067A5"/>
    <w:rsid w:val="00007DA7"/>
    <w:rsid w:val="0001169A"/>
    <w:rsid w:val="00014D4F"/>
    <w:rsid w:val="00017485"/>
    <w:rsid w:val="00020C60"/>
    <w:rsid w:val="00021367"/>
    <w:rsid w:val="00021E4B"/>
    <w:rsid w:val="00023764"/>
    <w:rsid w:val="000237C9"/>
    <w:rsid w:val="000241CE"/>
    <w:rsid w:val="000248D0"/>
    <w:rsid w:val="00024DEB"/>
    <w:rsid w:val="00027E54"/>
    <w:rsid w:val="0003405E"/>
    <w:rsid w:val="000356E4"/>
    <w:rsid w:val="000360A0"/>
    <w:rsid w:val="00037089"/>
    <w:rsid w:val="00041B0C"/>
    <w:rsid w:val="000422B0"/>
    <w:rsid w:val="00042CF5"/>
    <w:rsid w:val="00042DBF"/>
    <w:rsid w:val="000435A5"/>
    <w:rsid w:val="00044407"/>
    <w:rsid w:val="00045E4F"/>
    <w:rsid w:val="000474F3"/>
    <w:rsid w:val="00047636"/>
    <w:rsid w:val="0005172D"/>
    <w:rsid w:val="00052020"/>
    <w:rsid w:val="00052487"/>
    <w:rsid w:val="00053298"/>
    <w:rsid w:val="000533BC"/>
    <w:rsid w:val="00053E0B"/>
    <w:rsid w:val="000557A2"/>
    <w:rsid w:val="00055D55"/>
    <w:rsid w:val="00055D72"/>
    <w:rsid w:val="000565E9"/>
    <w:rsid w:val="000635C5"/>
    <w:rsid w:val="00064BA0"/>
    <w:rsid w:val="00067153"/>
    <w:rsid w:val="00067770"/>
    <w:rsid w:val="000713A8"/>
    <w:rsid w:val="0007195C"/>
    <w:rsid w:val="000720AA"/>
    <w:rsid w:val="00072772"/>
    <w:rsid w:val="00073254"/>
    <w:rsid w:val="000743D7"/>
    <w:rsid w:val="000760B0"/>
    <w:rsid w:val="00080B96"/>
    <w:rsid w:val="0008111B"/>
    <w:rsid w:val="0008125E"/>
    <w:rsid w:val="00081EB5"/>
    <w:rsid w:val="000871A9"/>
    <w:rsid w:val="00087A78"/>
    <w:rsid w:val="00087FDE"/>
    <w:rsid w:val="00090645"/>
    <w:rsid w:val="0009226B"/>
    <w:rsid w:val="000923B1"/>
    <w:rsid w:val="00093A10"/>
    <w:rsid w:val="00093BDC"/>
    <w:rsid w:val="00095B1F"/>
    <w:rsid w:val="000A009A"/>
    <w:rsid w:val="000A1034"/>
    <w:rsid w:val="000A1A41"/>
    <w:rsid w:val="000A28B4"/>
    <w:rsid w:val="000A4BE0"/>
    <w:rsid w:val="000A69AB"/>
    <w:rsid w:val="000A6A50"/>
    <w:rsid w:val="000A7882"/>
    <w:rsid w:val="000A7E9C"/>
    <w:rsid w:val="000A7FC1"/>
    <w:rsid w:val="000B10A8"/>
    <w:rsid w:val="000B1F50"/>
    <w:rsid w:val="000B295E"/>
    <w:rsid w:val="000B2F18"/>
    <w:rsid w:val="000B42CF"/>
    <w:rsid w:val="000B5915"/>
    <w:rsid w:val="000B591F"/>
    <w:rsid w:val="000B6553"/>
    <w:rsid w:val="000B660D"/>
    <w:rsid w:val="000B698B"/>
    <w:rsid w:val="000C07B8"/>
    <w:rsid w:val="000C2945"/>
    <w:rsid w:val="000C2F82"/>
    <w:rsid w:val="000C38B5"/>
    <w:rsid w:val="000C485C"/>
    <w:rsid w:val="000C52F2"/>
    <w:rsid w:val="000C5A53"/>
    <w:rsid w:val="000D029A"/>
    <w:rsid w:val="000D2721"/>
    <w:rsid w:val="000D3D12"/>
    <w:rsid w:val="000D4152"/>
    <w:rsid w:val="000D49CE"/>
    <w:rsid w:val="000D63F5"/>
    <w:rsid w:val="000D67D7"/>
    <w:rsid w:val="000D6E01"/>
    <w:rsid w:val="000D70CD"/>
    <w:rsid w:val="000E1EE1"/>
    <w:rsid w:val="000E2429"/>
    <w:rsid w:val="000E2955"/>
    <w:rsid w:val="000E316A"/>
    <w:rsid w:val="000E33A3"/>
    <w:rsid w:val="000E3963"/>
    <w:rsid w:val="000E4888"/>
    <w:rsid w:val="000E6289"/>
    <w:rsid w:val="000E6387"/>
    <w:rsid w:val="000E69DD"/>
    <w:rsid w:val="000E6A0F"/>
    <w:rsid w:val="000F0494"/>
    <w:rsid w:val="000F06B4"/>
    <w:rsid w:val="000F15B3"/>
    <w:rsid w:val="000F2E84"/>
    <w:rsid w:val="000F3370"/>
    <w:rsid w:val="000F626F"/>
    <w:rsid w:val="00100EB5"/>
    <w:rsid w:val="00102270"/>
    <w:rsid w:val="00102F64"/>
    <w:rsid w:val="00102F7A"/>
    <w:rsid w:val="00103D0E"/>
    <w:rsid w:val="001067DE"/>
    <w:rsid w:val="00106858"/>
    <w:rsid w:val="00106BE0"/>
    <w:rsid w:val="00112CF4"/>
    <w:rsid w:val="00112EDA"/>
    <w:rsid w:val="0011335E"/>
    <w:rsid w:val="001137E6"/>
    <w:rsid w:val="00114576"/>
    <w:rsid w:val="0011493F"/>
    <w:rsid w:val="00114B0C"/>
    <w:rsid w:val="001153DC"/>
    <w:rsid w:val="001164D0"/>
    <w:rsid w:val="00116B56"/>
    <w:rsid w:val="00116F6B"/>
    <w:rsid w:val="00117F0D"/>
    <w:rsid w:val="00120284"/>
    <w:rsid w:val="00121DF4"/>
    <w:rsid w:val="00123192"/>
    <w:rsid w:val="00130FA9"/>
    <w:rsid w:val="00132B22"/>
    <w:rsid w:val="00134787"/>
    <w:rsid w:val="001358F3"/>
    <w:rsid w:val="001363D2"/>
    <w:rsid w:val="001413A8"/>
    <w:rsid w:val="00142061"/>
    <w:rsid w:val="001436AF"/>
    <w:rsid w:val="00143B0A"/>
    <w:rsid w:val="00145BCD"/>
    <w:rsid w:val="00147FA4"/>
    <w:rsid w:val="00151BA2"/>
    <w:rsid w:val="00151DB9"/>
    <w:rsid w:val="00151DDB"/>
    <w:rsid w:val="00152175"/>
    <w:rsid w:val="00155D8C"/>
    <w:rsid w:val="00156BFB"/>
    <w:rsid w:val="00162700"/>
    <w:rsid w:val="00165949"/>
    <w:rsid w:val="00166B30"/>
    <w:rsid w:val="001671A5"/>
    <w:rsid w:val="001705AB"/>
    <w:rsid w:val="001714B3"/>
    <w:rsid w:val="0017174E"/>
    <w:rsid w:val="00172041"/>
    <w:rsid w:val="001744CE"/>
    <w:rsid w:val="00175E02"/>
    <w:rsid w:val="00176AAF"/>
    <w:rsid w:val="00176CE1"/>
    <w:rsid w:val="0017748E"/>
    <w:rsid w:val="00181AB9"/>
    <w:rsid w:val="00182F39"/>
    <w:rsid w:val="00183428"/>
    <w:rsid w:val="00183E37"/>
    <w:rsid w:val="00184654"/>
    <w:rsid w:val="001859AC"/>
    <w:rsid w:val="0018686C"/>
    <w:rsid w:val="00187F2B"/>
    <w:rsid w:val="00190190"/>
    <w:rsid w:val="00191DFA"/>
    <w:rsid w:val="00192B2D"/>
    <w:rsid w:val="00193DB3"/>
    <w:rsid w:val="00194C22"/>
    <w:rsid w:val="00195025"/>
    <w:rsid w:val="00196477"/>
    <w:rsid w:val="001A05E0"/>
    <w:rsid w:val="001A101D"/>
    <w:rsid w:val="001A25D6"/>
    <w:rsid w:val="001A2D79"/>
    <w:rsid w:val="001A3367"/>
    <w:rsid w:val="001A6F14"/>
    <w:rsid w:val="001A6F1A"/>
    <w:rsid w:val="001B0520"/>
    <w:rsid w:val="001B1406"/>
    <w:rsid w:val="001B5122"/>
    <w:rsid w:val="001B5443"/>
    <w:rsid w:val="001B65BC"/>
    <w:rsid w:val="001B67C0"/>
    <w:rsid w:val="001B7494"/>
    <w:rsid w:val="001B7C6E"/>
    <w:rsid w:val="001C203A"/>
    <w:rsid w:val="001C396F"/>
    <w:rsid w:val="001C3CB7"/>
    <w:rsid w:val="001C4628"/>
    <w:rsid w:val="001C5C1C"/>
    <w:rsid w:val="001C6D58"/>
    <w:rsid w:val="001D087F"/>
    <w:rsid w:val="001D13B8"/>
    <w:rsid w:val="001D15F9"/>
    <w:rsid w:val="001D16D7"/>
    <w:rsid w:val="001D343E"/>
    <w:rsid w:val="001D69F5"/>
    <w:rsid w:val="001D77EE"/>
    <w:rsid w:val="001D7D21"/>
    <w:rsid w:val="001E09BD"/>
    <w:rsid w:val="001E0D1B"/>
    <w:rsid w:val="001E1D69"/>
    <w:rsid w:val="001E2958"/>
    <w:rsid w:val="001E2AD2"/>
    <w:rsid w:val="001E41D6"/>
    <w:rsid w:val="001E4C47"/>
    <w:rsid w:val="001E5247"/>
    <w:rsid w:val="001E5848"/>
    <w:rsid w:val="001E7C20"/>
    <w:rsid w:val="001F07A4"/>
    <w:rsid w:val="001F0928"/>
    <w:rsid w:val="001F1015"/>
    <w:rsid w:val="001F4BFE"/>
    <w:rsid w:val="001F59DD"/>
    <w:rsid w:val="001F7572"/>
    <w:rsid w:val="001F7F61"/>
    <w:rsid w:val="00201AF9"/>
    <w:rsid w:val="002029C4"/>
    <w:rsid w:val="00203E99"/>
    <w:rsid w:val="00206324"/>
    <w:rsid w:val="00206CB1"/>
    <w:rsid w:val="00210B1A"/>
    <w:rsid w:val="00210FBE"/>
    <w:rsid w:val="00211C4D"/>
    <w:rsid w:val="0021389D"/>
    <w:rsid w:val="00215088"/>
    <w:rsid w:val="00215FD9"/>
    <w:rsid w:val="00217C57"/>
    <w:rsid w:val="00221F4D"/>
    <w:rsid w:val="002220D5"/>
    <w:rsid w:val="0022591A"/>
    <w:rsid w:val="002313BD"/>
    <w:rsid w:val="002314A9"/>
    <w:rsid w:val="00231AA1"/>
    <w:rsid w:val="00231D8C"/>
    <w:rsid w:val="00233892"/>
    <w:rsid w:val="002353B8"/>
    <w:rsid w:val="00237A11"/>
    <w:rsid w:val="00240635"/>
    <w:rsid w:val="002406BB"/>
    <w:rsid w:val="00240BB3"/>
    <w:rsid w:val="0024137D"/>
    <w:rsid w:val="00241DC2"/>
    <w:rsid w:val="00242879"/>
    <w:rsid w:val="00242BF3"/>
    <w:rsid w:val="00243E38"/>
    <w:rsid w:val="00247269"/>
    <w:rsid w:val="00247CDE"/>
    <w:rsid w:val="002506C2"/>
    <w:rsid w:val="00254066"/>
    <w:rsid w:val="00254570"/>
    <w:rsid w:val="00256BAC"/>
    <w:rsid w:val="002579F0"/>
    <w:rsid w:val="002605D3"/>
    <w:rsid w:val="002608C9"/>
    <w:rsid w:val="002624A7"/>
    <w:rsid w:val="0026358C"/>
    <w:rsid w:val="0026468F"/>
    <w:rsid w:val="0026691A"/>
    <w:rsid w:val="002674F6"/>
    <w:rsid w:val="002707F9"/>
    <w:rsid w:val="002736F5"/>
    <w:rsid w:val="00273F06"/>
    <w:rsid w:val="00277EC7"/>
    <w:rsid w:val="0028038D"/>
    <w:rsid w:val="00282203"/>
    <w:rsid w:val="00282924"/>
    <w:rsid w:val="00282B6F"/>
    <w:rsid w:val="002844D3"/>
    <w:rsid w:val="00284979"/>
    <w:rsid w:val="00285ED8"/>
    <w:rsid w:val="00287CFF"/>
    <w:rsid w:val="00287F19"/>
    <w:rsid w:val="002937A2"/>
    <w:rsid w:val="00293C63"/>
    <w:rsid w:val="002943A7"/>
    <w:rsid w:val="002960D2"/>
    <w:rsid w:val="00296F6C"/>
    <w:rsid w:val="0029767C"/>
    <w:rsid w:val="002A04F9"/>
    <w:rsid w:val="002A274F"/>
    <w:rsid w:val="002A3A5B"/>
    <w:rsid w:val="002A4017"/>
    <w:rsid w:val="002A4394"/>
    <w:rsid w:val="002A45FA"/>
    <w:rsid w:val="002A4FD3"/>
    <w:rsid w:val="002A5BFF"/>
    <w:rsid w:val="002A6779"/>
    <w:rsid w:val="002A6EF5"/>
    <w:rsid w:val="002A76D0"/>
    <w:rsid w:val="002B208F"/>
    <w:rsid w:val="002B261C"/>
    <w:rsid w:val="002B2E85"/>
    <w:rsid w:val="002B3537"/>
    <w:rsid w:val="002B4364"/>
    <w:rsid w:val="002B4742"/>
    <w:rsid w:val="002B47AB"/>
    <w:rsid w:val="002B6A3C"/>
    <w:rsid w:val="002C048D"/>
    <w:rsid w:val="002C1158"/>
    <w:rsid w:val="002C3796"/>
    <w:rsid w:val="002C3E3C"/>
    <w:rsid w:val="002C486A"/>
    <w:rsid w:val="002C65FE"/>
    <w:rsid w:val="002D01EF"/>
    <w:rsid w:val="002D09FD"/>
    <w:rsid w:val="002D0FFB"/>
    <w:rsid w:val="002D1FEC"/>
    <w:rsid w:val="002D4D1B"/>
    <w:rsid w:val="002D6D25"/>
    <w:rsid w:val="002E0C0C"/>
    <w:rsid w:val="002E1311"/>
    <w:rsid w:val="002E4510"/>
    <w:rsid w:val="002E5015"/>
    <w:rsid w:val="002E5A2A"/>
    <w:rsid w:val="002E7E43"/>
    <w:rsid w:val="002E7E54"/>
    <w:rsid w:val="002F38E9"/>
    <w:rsid w:val="002F4515"/>
    <w:rsid w:val="0030013B"/>
    <w:rsid w:val="0030022B"/>
    <w:rsid w:val="00300464"/>
    <w:rsid w:val="003006BD"/>
    <w:rsid w:val="00302542"/>
    <w:rsid w:val="003036D7"/>
    <w:rsid w:val="0030478E"/>
    <w:rsid w:val="00304D00"/>
    <w:rsid w:val="00305A9E"/>
    <w:rsid w:val="00305AB5"/>
    <w:rsid w:val="003062CE"/>
    <w:rsid w:val="00311FBC"/>
    <w:rsid w:val="0031298D"/>
    <w:rsid w:val="00312F3F"/>
    <w:rsid w:val="00313588"/>
    <w:rsid w:val="003200FE"/>
    <w:rsid w:val="00320262"/>
    <w:rsid w:val="00320C3F"/>
    <w:rsid w:val="00320D8E"/>
    <w:rsid w:val="0032169C"/>
    <w:rsid w:val="00323B87"/>
    <w:rsid w:val="0032477B"/>
    <w:rsid w:val="00330A76"/>
    <w:rsid w:val="00331D45"/>
    <w:rsid w:val="00333645"/>
    <w:rsid w:val="00333922"/>
    <w:rsid w:val="00334FA6"/>
    <w:rsid w:val="0034060F"/>
    <w:rsid w:val="003407FE"/>
    <w:rsid w:val="00340B18"/>
    <w:rsid w:val="00340CED"/>
    <w:rsid w:val="00341110"/>
    <w:rsid w:val="003430C3"/>
    <w:rsid w:val="00343694"/>
    <w:rsid w:val="003451F3"/>
    <w:rsid w:val="00345B99"/>
    <w:rsid w:val="003501E5"/>
    <w:rsid w:val="0035050F"/>
    <w:rsid w:val="003506AF"/>
    <w:rsid w:val="00350769"/>
    <w:rsid w:val="00350816"/>
    <w:rsid w:val="00350854"/>
    <w:rsid w:val="00350B88"/>
    <w:rsid w:val="003542AB"/>
    <w:rsid w:val="003545A9"/>
    <w:rsid w:val="00354AF4"/>
    <w:rsid w:val="00354CD5"/>
    <w:rsid w:val="00355E2C"/>
    <w:rsid w:val="00360F01"/>
    <w:rsid w:val="00362526"/>
    <w:rsid w:val="0036401C"/>
    <w:rsid w:val="00364FE7"/>
    <w:rsid w:val="00366D8D"/>
    <w:rsid w:val="003677F0"/>
    <w:rsid w:val="0037095A"/>
    <w:rsid w:val="00370E6B"/>
    <w:rsid w:val="0037270E"/>
    <w:rsid w:val="00372939"/>
    <w:rsid w:val="003734BB"/>
    <w:rsid w:val="003755C1"/>
    <w:rsid w:val="00375745"/>
    <w:rsid w:val="003759C7"/>
    <w:rsid w:val="00375CAC"/>
    <w:rsid w:val="00377269"/>
    <w:rsid w:val="00377FA4"/>
    <w:rsid w:val="00380CF5"/>
    <w:rsid w:val="00384E4F"/>
    <w:rsid w:val="0039138E"/>
    <w:rsid w:val="00393197"/>
    <w:rsid w:val="00393E55"/>
    <w:rsid w:val="00393F11"/>
    <w:rsid w:val="003957A3"/>
    <w:rsid w:val="00395FC0"/>
    <w:rsid w:val="003972D7"/>
    <w:rsid w:val="00397FB8"/>
    <w:rsid w:val="003A11FB"/>
    <w:rsid w:val="003A15A3"/>
    <w:rsid w:val="003A4022"/>
    <w:rsid w:val="003A5EF4"/>
    <w:rsid w:val="003A640E"/>
    <w:rsid w:val="003A6CB8"/>
    <w:rsid w:val="003A6E9B"/>
    <w:rsid w:val="003A6EB0"/>
    <w:rsid w:val="003A7E01"/>
    <w:rsid w:val="003B061C"/>
    <w:rsid w:val="003B1D46"/>
    <w:rsid w:val="003B3548"/>
    <w:rsid w:val="003B4E31"/>
    <w:rsid w:val="003B5558"/>
    <w:rsid w:val="003C2F90"/>
    <w:rsid w:val="003C3096"/>
    <w:rsid w:val="003C501B"/>
    <w:rsid w:val="003C5105"/>
    <w:rsid w:val="003C52AB"/>
    <w:rsid w:val="003C64FE"/>
    <w:rsid w:val="003C6A9C"/>
    <w:rsid w:val="003C7005"/>
    <w:rsid w:val="003C751E"/>
    <w:rsid w:val="003D1351"/>
    <w:rsid w:val="003D175B"/>
    <w:rsid w:val="003D1807"/>
    <w:rsid w:val="003D2B34"/>
    <w:rsid w:val="003D2D4E"/>
    <w:rsid w:val="003D40DA"/>
    <w:rsid w:val="003D52F4"/>
    <w:rsid w:val="003D57D4"/>
    <w:rsid w:val="003D6F30"/>
    <w:rsid w:val="003D79C3"/>
    <w:rsid w:val="003D7DAA"/>
    <w:rsid w:val="003E05B1"/>
    <w:rsid w:val="003E10D1"/>
    <w:rsid w:val="003E2466"/>
    <w:rsid w:val="003E49B4"/>
    <w:rsid w:val="003E5EC0"/>
    <w:rsid w:val="003E62DF"/>
    <w:rsid w:val="003E6D36"/>
    <w:rsid w:val="003F00BE"/>
    <w:rsid w:val="003F3802"/>
    <w:rsid w:val="003F3F09"/>
    <w:rsid w:val="003F49DB"/>
    <w:rsid w:val="003F78DF"/>
    <w:rsid w:val="004001D2"/>
    <w:rsid w:val="0040042C"/>
    <w:rsid w:val="00401AAA"/>
    <w:rsid w:val="004027DD"/>
    <w:rsid w:val="004059A4"/>
    <w:rsid w:val="00406C3F"/>
    <w:rsid w:val="004102C7"/>
    <w:rsid w:val="00411FD1"/>
    <w:rsid w:val="0041200B"/>
    <w:rsid w:val="0041268B"/>
    <w:rsid w:val="00412A96"/>
    <w:rsid w:val="00412B6C"/>
    <w:rsid w:val="0041591F"/>
    <w:rsid w:val="00415F47"/>
    <w:rsid w:val="00417A74"/>
    <w:rsid w:val="0042150B"/>
    <w:rsid w:val="00422969"/>
    <w:rsid w:val="004242E8"/>
    <w:rsid w:val="00425A31"/>
    <w:rsid w:val="00426619"/>
    <w:rsid w:val="00426796"/>
    <w:rsid w:val="00427A16"/>
    <w:rsid w:val="00427A44"/>
    <w:rsid w:val="004300F3"/>
    <w:rsid w:val="00430870"/>
    <w:rsid w:val="00432204"/>
    <w:rsid w:val="00432F12"/>
    <w:rsid w:val="00433EEF"/>
    <w:rsid w:val="0043403A"/>
    <w:rsid w:val="00434507"/>
    <w:rsid w:val="00434EA8"/>
    <w:rsid w:val="0043544C"/>
    <w:rsid w:val="004359E2"/>
    <w:rsid w:val="00436468"/>
    <w:rsid w:val="00436D30"/>
    <w:rsid w:val="00436DFC"/>
    <w:rsid w:val="004370C2"/>
    <w:rsid w:val="0043741C"/>
    <w:rsid w:val="00437618"/>
    <w:rsid w:val="004416D1"/>
    <w:rsid w:val="0044206E"/>
    <w:rsid w:val="00442631"/>
    <w:rsid w:val="00443342"/>
    <w:rsid w:val="004439B8"/>
    <w:rsid w:val="00443A9D"/>
    <w:rsid w:val="00444DC0"/>
    <w:rsid w:val="0044646B"/>
    <w:rsid w:val="00447F6E"/>
    <w:rsid w:val="00450075"/>
    <w:rsid w:val="00451043"/>
    <w:rsid w:val="004537AB"/>
    <w:rsid w:val="0045387E"/>
    <w:rsid w:val="00453D4A"/>
    <w:rsid w:val="004549F0"/>
    <w:rsid w:val="00454F81"/>
    <w:rsid w:val="00455665"/>
    <w:rsid w:val="00460B87"/>
    <w:rsid w:val="00461C0D"/>
    <w:rsid w:val="00461E27"/>
    <w:rsid w:val="0046340E"/>
    <w:rsid w:val="00464EBA"/>
    <w:rsid w:val="00465135"/>
    <w:rsid w:val="004716F5"/>
    <w:rsid w:val="00473A51"/>
    <w:rsid w:val="00473E39"/>
    <w:rsid w:val="004743AF"/>
    <w:rsid w:val="004761C2"/>
    <w:rsid w:val="0047646B"/>
    <w:rsid w:val="0047657C"/>
    <w:rsid w:val="00476CC4"/>
    <w:rsid w:val="00477700"/>
    <w:rsid w:val="00477F43"/>
    <w:rsid w:val="00480578"/>
    <w:rsid w:val="0048190A"/>
    <w:rsid w:val="00481CF5"/>
    <w:rsid w:val="0048203C"/>
    <w:rsid w:val="00482A26"/>
    <w:rsid w:val="00483A7D"/>
    <w:rsid w:val="00484687"/>
    <w:rsid w:val="00485442"/>
    <w:rsid w:val="004857F5"/>
    <w:rsid w:val="0048662E"/>
    <w:rsid w:val="00487D9E"/>
    <w:rsid w:val="00487E40"/>
    <w:rsid w:val="00490394"/>
    <w:rsid w:val="00492867"/>
    <w:rsid w:val="00493126"/>
    <w:rsid w:val="004951C0"/>
    <w:rsid w:val="00495CD9"/>
    <w:rsid w:val="004964AE"/>
    <w:rsid w:val="0049761D"/>
    <w:rsid w:val="00497D7B"/>
    <w:rsid w:val="00497F11"/>
    <w:rsid w:val="004A07E5"/>
    <w:rsid w:val="004A174B"/>
    <w:rsid w:val="004A2320"/>
    <w:rsid w:val="004A4BA2"/>
    <w:rsid w:val="004A6595"/>
    <w:rsid w:val="004A7153"/>
    <w:rsid w:val="004B1671"/>
    <w:rsid w:val="004B2010"/>
    <w:rsid w:val="004B2535"/>
    <w:rsid w:val="004B2EB1"/>
    <w:rsid w:val="004B4A8B"/>
    <w:rsid w:val="004B52F4"/>
    <w:rsid w:val="004B6725"/>
    <w:rsid w:val="004B69D7"/>
    <w:rsid w:val="004C072D"/>
    <w:rsid w:val="004C09A4"/>
    <w:rsid w:val="004C0BF3"/>
    <w:rsid w:val="004C1385"/>
    <w:rsid w:val="004C158B"/>
    <w:rsid w:val="004C18BC"/>
    <w:rsid w:val="004C26DB"/>
    <w:rsid w:val="004C35B6"/>
    <w:rsid w:val="004C36CB"/>
    <w:rsid w:val="004C54C1"/>
    <w:rsid w:val="004C5877"/>
    <w:rsid w:val="004C628C"/>
    <w:rsid w:val="004D0D72"/>
    <w:rsid w:val="004D248E"/>
    <w:rsid w:val="004D388A"/>
    <w:rsid w:val="004D4BD9"/>
    <w:rsid w:val="004D5CE4"/>
    <w:rsid w:val="004D641B"/>
    <w:rsid w:val="004D6D76"/>
    <w:rsid w:val="004D6EA7"/>
    <w:rsid w:val="004D774F"/>
    <w:rsid w:val="004E1100"/>
    <w:rsid w:val="004E4ED1"/>
    <w:rsid w:val="004E4FDB"/>
    <w:rsid w:val="004E5F81"/>
    <w:rsid w:val="004E64AF"/>
    <w:rsid w:val="004E7E7B"/>
    <w:rsid w:val="004F1933"/>
    <w:rsid w:val="004F1DA2"/>
    <w:rsid w:val="004F5988"/>
    <w:rsid w:val="004F69A0"/>
    <w:rsid w:val="004F6D1E"/>
    <w:rsid w:val="004F7260"/>
    <w:rsid w:val="004F7705"/>
    <w:rsid w:val="00500511"/>
    <w:rsid w:val="00502B52"/>
    <w:rsid w:val="00502E21"/>
    <w:rsid w:val="0050313D"/>
    <w:rsid w:val="00504929"/>
    <w:rsid w:val="005053AC"/>
    <w:rsid w:val="00505AAB"/>
    <w:rsid w:val="0050786E"/>
    <w:rsid w:val="00512C0B"/>
    <w:rsid w:val="00515D84"/>
    <w:rsid w:val="00516768"/>
    <w:rsid w:val="00516E37"/>
    <w:rsid w:val="00520C68"/>
    <w:rsid w:val="00520E6A"/>
    <w:rsid w:val="005233D1"/>
    <w:rsid w:val="00523701"/>
    <w:rsid w:val="0052751A"/>
    <w:rsid w:val="005276E5"/>
    <w:rsid w:val="005320B4"/>
    <w:rsid w:val="0053490A"/>
    <w:rsid w:val="00537019"/>
    <w:rsid w:val="00540961"/>
    <w:rsid w:val="00541E1D"/>
    <w:rsid w:val="0054296D"/>
    <w:rsid w:val="005436D4"/>
    <w:rsid w:val="00543790"/>
    <w:rsid w:val="005439E2"/>
    <w:rsid w:val="00543AAB"/>
    <w:rsid w:val="00546FE7"/>
    <w:rsid w:val="005510EA"/>
    <w:rsid w:val="0055160A"/>
    <w:rsid w:val="0055237D"/>
    <w:rsid w:val="00553F08"/>
    <w:rsid w:val="00554E06"/>
    <w:rsid w:val="005619E4"/>
    <w:rsid w:val="00561ECD"/>
    <w:rsid w:val="00562513"/>
    <w:rsid w:val="00563732"/>
    <w:rsid w:val="00565CCD"/>
    <w:rsid w:val="005666BC"/>
    <w:rsid w:val="005700C5"/>
    <w:rsid w:val="0057327A"/>
    <w:rsid w:val="00575BA0"/>
    <w:rsid w:val="00575F4F"/>
    <w:rsid w:val="00575F67"/>
    <w:rsid w:val="00576B28"/>
    <w:rsid w:val="00577C00"/>
    <w:rsid w:val="00580864"/>
    <w:rsid w:val="005835FB"/>
    <w:rsid w:val="005849E4"/>
    <w:rsid w:val="00584E00"/>
    <w:rsid w:val="005853BD"/>
    <w:rsid w:val="0058578C"/>
    <w:rsid w:val="0058598B"/>
    <w:rsid w:val="005868AC"/>
    <w:rsid w:val="00586D1E"/>
    <w:rsid w:val="00587D81"/>
    <w:rsid w:val="00590982"/>
    <w:rsid w:val="00593F35"/>
    <w:rsid w:val="00594077"/>
    <w:rsid w:val="00596E08"/>
    <w:rsid w:val="00596E46"/>
    <w:rsid w:val="00596E95"/>
    <w:rsid w:val="0059735A"/>
    <w:rsid w:val="005A0B3B"/>
    <w:rsid w:val="005A0EDD"/>
    <w:rsid w:val="005A2417"/>
    <w:rsid w:val="005A3220"/>
    <w:rsid w:val="005A3AD6"/>
    <w:rsid w:val="005A4CD0"/>
    <w:rsid w:val="005A4FC3"/>
    <w:rsid w:val="005A628A"/>
    <w:rsid w:val="005A7CF4"/>
    <w:rsid w:val="005B0793"/>
    <w:rsid w:val="005B2C76"/>
    <w:rsid w:val="005B30FF"/>
    <w:rsid w:val="005B441B"/>
    <w:rsid w:val="005B5DBE"/>
    <w:rsid w:val="005B5FB5"/>
    <w:rsid w:val="005B7B2A"/>
    <w:rsid w:val="005C226D"/>
    <w:rsid w:val="005C26E4"/>
    <w:rsid w:val="005C2795"/>
    <w:rsid w:val="005C2B4B"/>
    <w:rsid w:val="005C5D3C"/>
    <w:rsid w:val="005D035F"/>
    <w:rsid w:val="005D06B7"/>
    <w:rsid w:val="005D2792"/>
    <w:rsid w:val="005D397A"/>
    <w:rsid w:val="005D6212"/>
    <w:rsid w:val="005D6B7F"/>
    <w:rsid w:val="005D73DB"/>
    <w:rsid w:val="005D7C7B"/>
    <w:rsid w:val="005E0671"/>
    <w:rsid w:val="005E23E9"/>
    <w:rsid w:val="005E3EC8"/>
    <w:rsid w:val="005E4D8B"/>
    <w:rsid w:val="005E5323"/>
    <w:rsid w:val="005E5906"/>
    <w:rsid w:val="005E7E45"/>
    <w:rsid w:val="005F05D1"/>
    <w:rsid w:val="005F07D1"/>
    <w:rsid w:val="005F1713"/>
    <w:rsid w:val="005F28D4"/>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1CB3"/>
    <w:rsid w:val="00612A40"/>
    <w:rsid w:val="006132AD"/>
    <w:rsid w:val="00613D3C"/>
    <w:rsid w:val="00614985"/>
    <w:rsid w:val="0061595D"/>
    <w:rsid w:val="00615AC5"/>
    <w:rsid w:val="00617D1D"/>
    <w:rsid w:val="00620C42"/>
    <w:rsid w:val="00620E24"/>
    <w:rsid w:val="006214E0"/>
    <w:rsid w:val="00621C73"/>
    <w:rsid w:val="00623A6A"/>
    <w:rsid w:val="00626041"/>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60C"/>
    <w:rsid w:val="00654DFE"/>
    <w:rsid w:val="00655381"/>
    <w:rsid w:val="00655F7E"/>
    <w:rsid w:val="00657CCE"/>
    <w:rsid w:val="0066242B"/>
    <w:rsid w:val="00662DC6"/>
    <w:rsid w:val="00663ACA"/>
    <w:rsid w:val="00665298"/>
    <w:rsid w:val="00665DF0"/>
    <w:rsid w:val="006666E4"/>
    <w:rsid w:val="006666F7"/>
    <w:rsid w:val="00666DE5"/>
    <w:rsid w:val="00666E94"/>
    <w:rsid w:val="00666F05"/>
    <w:rsid w:val="00670ABB"/>
    <w:rsid w:val="006730EB"/>
    <w:rsid w:val="006746DE"/>
    <w:rsid w:val="00675090"/>
    <w:rsid w:val="006760F5"/>
    <w:rsid w:val="006812F4"/>
    <w:rsid w:val="006823D1"/>
    <w:rsid w:val="0068387D"/>
    <w:rsid w:val="00686C7D"/>
    <w:rsid w:val="0068777C"/>
    <w:rsid w:val="00687E69"/>
    <w:rsid w:val="00690329"/>
    <w:rsid w:val="006903D4"/>
    <w:rsid w:val="0069431E"/>
    <w:rsid w:val="006956AC"/>
    <w:rsid w:val="0069587E"/>
    <w:rsid w:val="00696544"/>
    <w:rsid w:val="006A240C"/>
    <w:rsid w:val="006A42A4"/>
    <w:rsid w:val="006A5777"/>
    <w:rsid w:val="006A6A16"/>
    <w:rsid w:val="006A7B14"/>
    <w:rsid w:val="006A7B5E"/>
    <w:rsid w:val="006B1F74"/>
    <w:rsid w:val="006B2B45"/>
    <w:rsid w:val="006B6FD0"/>
    <w:rsid w:val="006C28FE"/>
    <w:rsid w:val="006C34D7"/>
    <w:rsid w:val="006C4240"/>
    <w:rsid w:val="006C43F6"/>
    <w:rsid w:val="006C5F90"/>
    <w:rsid w:val="006D20B6"/>
    <w:rsid w:val="006D3683"/>
    <w:rsid w:val="006D380B"/>
    <w:rsid w:val="006D39E4"/>
    <w:rsid w:val="006D3A08"/>
    <w:rsid w:val="006D4FD7"/>
    <w:rsid w:val="006D72BA"/>
    <w:rsid w:val="006E2A2F"/>
    <w:rsid w:val="006E60B5"/>
    <w:rsid w:val="006E626A"/>
    <w:rsid w:val="006E636F"/>
    <w:rsid w:val="006E6696"/>
    <w:rsid w:val="006E6E22"/>
    <w:rsid w:val="006F2557"/>
    <w:rsid w:val="006F608D"/>
    <w:rsid w:val="006F690C"/>
    <w:rsid w:val="006F6AB9"/>
    <w:rsid w:val="006F6FD7"/>
    <w:rsid w:val="006F7065"/>
    <w:rsid w:val="006F779F"/>
    <w:rsid w:val="0070187B"/>
    <w:rsid w:val="0070253C"/>
    <w:rsid w:val="00702A37"/>
    <w:rsid w:val="00702D66"/>
    <w:rsid w:val="00703267"/>
    <w:rsid w:val="007058A2"/>
    <w:rsid w:val="00716F1B"/>
    <w:rsid w:val="0072174E"/>
    <w:rsid w:val="00722B19"/>
    <w:rsid w:val="0072541F"/>
    <w:rsid w:val="00732584"/>
    <w:rsid w:val="007325D8"/>
    <w:rsid w:val="00733B05"/>
    <w:rsid w:val="00736952"/>
    <w:rsid w:val="00737AF1"/>
    <w:rsid w:val="00737E6D"/>
    <w:rsid w:val="00741E6B"/>
    <w:rsid w:val="00745705"/>
    <w:rsid w:val="00746DC1"/>
    <w:rsid w:val="007473E0"/>
    <w:rsid w:val="00747B90"/>
    <w:rsid w:val="00750BD3"/>
    <w:rsid w:val="00751FA8"/>
    <w:rsid w:val="00753894"/>
    <w:rsid w:val="00753A76"/>
    <w:rsid w:val="007549C4"/>
    <w:rsid w:val="007564AB"/>
    <w:rsid w:val="007627CD"/>
    <w:rsid w:val="00762B4B"/>
    <w:rsid w:val="0076573A"/>
    <w:rsid w:val="00765E98"/>
    <w:rsid w:val="00766F8D"/>
    <w:rsid w:val="00767212"/>
    <w:rsid w:val="00767763"/>
    <w:rsid w:val="00767B95"/>
    <w:rsid w:val="00767BDF"/>
    <w:rsid w:val="00770893"/>
    <w:rsid w:val="0077240B"/>
    <w:rsid w:val="00773A8F"/>
    <w:rsid w:val="00774F63"/>
    <w:rsid w:val="00776B15"/>
    <w:rsid w:val="00776B98"/>
    <w:rsid w:val="00777EEE"/>
    <w:rsid w:val="0078097B"/>
    <w:rsid w:val="007812E7"/>
    <w:rsid w:val="00782185"/>
    <w:rsid w:val="00783259"/>
    <w:rsid w:val="00783DEC"/>
    <w:rsid w:val="00784AD6"/>
    <w:rsid w:val="007865EB"/>
    <w:rsid w:val="00786B5D"/>
    <w:rsid w:val="00786E00"/>
    <w:rsid w:val="00786E5E"/>
    <w:rsid w:val="00787682"/>
    <w:rsid w:val="00787768"/>
    <w:rsid w:val="007902E4"/>
    <w:rsid w:val="007915E3"/>
    <w:rsid w:val="00791E28"/>
    <w:rsid w:val="007927E8"/>
    <w:rsid w:val="00792C12"/>
    <w:rsid w:val="007931D1"/>
    <w:rsid w:val="00795436"/>
    <w:rsid w:val="007A0110"/>
    <w:rsid w:val="007A1B49"/>
    <w:rsid w:val="007A2E17"/>
    <w:rsid w:val="007A324F"/>
    <w:rsid w:val="007A3A27"/>
    <w:rsid w:val="007A3B87"/>
    <w:rsid w:val="007A53A8"/>
    <w:rsid w:val="007A6D58"/>
    <w:rsid w:val="007A79BC"/>
    <w:rsid w:val="007B0D3E"/>
    <w:rsid w:val="007B0E00"/>
    <w:rsid w:val="007B0E49"/>
    <w:rsid w:val="007B16AA"/>
    <w:rsid w:val="007B215C"/>
    <w:rsid w:val="007B2731"/>
    <w:rsid w:val="007B288C"/>
    <w:rsid w:val="007B2D24"/>
    <w:rsid w:val="007B344F"/>
    <w:rsid w:val="007B3A9D"/>
    <w:rsid w:val="007B3CDD"/>
    <w:rsid w:val="007B4BA1"/>
    <w:rsid w:val="007B50D1"/>
    <w:rsid w:val="007B5395"/>
    <w:rsid w:val="007B57BC"/>
    <w:rsid w:val="007B644F"/>
    <w:rsid w:val="007C06CB"/>
    <w:rsid w:val="007C09EB"/>
    <w:rsid w:val="007C0C01"/>
    <w:rsid w:val="007C2849"/>
    <w:rsid w:val="007C418F"/>
    <w:rsid w:val="007C425A"/>
    <w:rsid w:val="007C4A28"/>
    <w:rsid w:val="007C6A34"/>
    <w:rsid w:val="007C7F5F"/>
    <w:rsid w:val="007D0AF3"/>
    <w:rsid w:val="007D10F3"/>
    <w:rsid w:val="007D238A"/>
    <w:rsid w:val="007D285C"/>
    <w:rsid w:val="007D2BAE"/>
    <w:rsid w:val="007D3155"/>
    <w:rsid w:val="007D32C5"/>
    <w:rsid w:val="007D3541"/>
    <w:rsid w:val="007D40AC"/>
    <w:rsid w:val="007D4FB3"/>
    <w:rsid w:val="007D5881"/>
    <w:rsid w:val="007E0BD3"/>
    <w:rsid w:val="007E1A6D"/>
    <w:rsid w:val="007E3993"/>
    <w:rsid w:val="007E3E9A"/>
    <w:rsid w:val="007E50A1"/>
    <w:rsid w:val="007E55BD"/>
    <w:rsid w:val="007E7343"/>
    <w:rsid w:val="007F1F44"/>
    <w:rsid w:val="007F38E8"/>
    <w:rsid w:val="007F6F8C"/>
    <w:rsid w:val="007F71CA"/>
    <w:rsid w:val="007F76A3"/>
    <w:rsid w:val="0080176B"/>
    <w:rsid w:val="008021B1"/>
    <w:rsid w:val="008023C6"/>
    <w:rsid w:val="00803FAF"/>
    <w:rsid w:val="00805A6B"/>
    <w:rsid w:val="00805D3A"/>
    <w:rsid w:val="00807BDD"/>
    <w:rsid w:val="00811EA4"/>
    <w:rsid w:val="00812CF9"/>
    <w:rsid w:val="00813130"/>
    <w:rsid w:val="00813173"/>
    <w:rsid w:val="0081691B"/>
    <w:rsid w:val="00816BB1"/>
    <w:rsid w:val="00817518"/>
    <w:rsid w:val="00820034"/>
    <w:rsid w:val="0082003A"/>
    <w:rsid w:val="008204D8"/>
    <w:rsid w:val="00821788"/>
    <w:rsid w:val="00821F5A"/>
    <w:rsid w:val="00825081"/>
    <w:rsid w:val="00826AF8"/>
    <w:rsid w:val="008272C3"/>
    <w:rsid w:val="00831BF2"/>
    <w:rsid w:val="00833759"/>
    <w:rsid w:val="00833EE4"/>
    <w:rsid w:val="0083530A"/>
    <w:rsid w:val="00836EE9"/>
    <w:rsid w:val="00842BEF"/>
    <w:rsid w:val="00844382"/>
    <w:rsid w:val="008467CE"/>
    <w:rsid w:val="00847C43"/>
    <w:rsid w:val="008508A4"/>
    <w:rsid w:val="00850A7D"/>
    <w:rsid w:val="00853F1C"/>
    <w:rsid w:val="00856749"/>
    <w:rsid w:val="00860FE2"/>
    <w:rsid w:val="00862BD0"/>
    <w:rsid w:val="00862D86"/>
    <w:rsid w:val="00863AAF"/>
    <w:rsid w:val="0086481A"/>
    <w:rsid w:val="00866078"/>
    <w:rsid w:val="00871077"/>
    <w:rsid w:val="00871D82"/>
    <w:rsid w:val="00871E2C"/>
    <w:rsid w:val="00881A68"/>
    <w:rsid w:val="00884592"/>
    <w:rsid w:val="008853BD"/>
    <w:rsid w:val="00885851"/>
    <w:rsid w:val="00886881"/>
    <w:rsid w:val="00886B00"/>
    <w:rsid w:val="00887E8B"/>
    <w:rsid w:val="00890300"/>
    <w:rsid w:val="00893162"/>
    <w:rsid w:val="008954C2"/>
    <w:rsid w:val="00896021"/>
    <w:rsid w:val="008961AE"/>
    <w:rsid w:val="008A54F5"/>
    <w:rsid w:val="008A61AA"/>
    <w:rsid w:val="008A7AF1"/>
    <w:rsid w:val="008B09C8"/>
    <w:rsid w:val="008B12DA"/>
    <w:rsid w:val="008B4ADA"/>
    <w:rsid w:val="008B6768"/>
    <w:rsid w:val="008C058D"/>
    <w:rsid w:val="008C0FDA"/>
    <w:rsid w:val="008C1517"/>
    <w:rsid w:val="008C25BB"/>
    <w:rsid w:val="008C4020"/>
    <w:rsid w:val="008C6A5E"/>
    <w:rsid w:val="008C6D87"/>
    <w:rsid w:val="008C6F34"/>
    <w:rsid w:val="008D0D0C"/>
    <w:rsid w:val="008D1C9A"/>
    <w:rsid w:val="008D2628"/>
    <w:rsid w:val="008D35D9"/>
    <w:rsid w:val="008D3D95"/>
    <w:rsid w:val="008D6D84"/>
    <w:rsid w:val="008D6DCF"/>
    <w:rsid w:val="008D6F3D"/>
    <w:rsid w:val="008E00FD"/>
    <w:rsid w:val="008E0912"/>
    <w:rsid w:val="008E2596"/>
    <w:rsid w:val="008E26E8"/>
    <w:rsid w:val="008E6351"/>
    <w:rsid w:val="008E7BD1"/>
    <w:rsid w:val="008F06FB"/>
    <w:rsid w:val="008F1494"/>
    <w:rsid w:val="008F29D7"/>
    <w:rsid w:val="008F358C"/>
    <w:rsid w:val="008F4D28"/>
    <w:rsid w:val="008F52E9"/>
    <w:rsid w:val="008F7D7F"/>
    <w:rsid w:val="008F7E4F"/>
    <w:rsid w:val="00900270"/>
    <w:rsid w:val="00900F86"/>
    <w:rsid w:val="00901D52"/>
    <w:rsid w:val="00904E6C"/>
    <w:rsid w:val="00905613"/>
    <w:rsid w:val="00905B7E"/>
    <w:rsid w:val="009069EE"/>
    <w:rsid w:val="00906E61"/>
    <w:rsid w:val="00910C09"/>
    <w:rsid w:val="00912862"/>
    <w:rsid w:val="00913B9A"/>
    <w:rsid w:val="0092194A"/>
    <w:rsid w:val="00922D2E"/>
    <w:rsid w:val="009231A3"/>
    <w:rsid w:val="00923A09"/>
    <w:rsid w:val="00924613"/>
    <w:rsid w:val="009253AC"/>
    <w:rsid w:val="009263F7"/>
    <w:rsid w:val="0092676D"/>
    <w:rsid w:val="009272FA"/>
    <w:rsid w:val="009278D4"/>
    <w:rsid w:val="00930118"/>
    <w:rsid w:val="00930BF1"/>
    <w:rsid w:val="00933529"/>
    <w:rsid w:val="00935A6D"/>
    <w:rsid w:val="00935F77"/>
    <w:rsid w:val="009367A0"/>
    <w:rsid w:val="00937A42"/>
    <w:rsid w:val="00937A67"/>
    <w:rsid w:val="00940B68"/>
    <w:rsid w:val="0094207E"/>
    <w:rsid w:val="009433B8"/>
    <w:rsid w:val="00943425"/>
    <w:rsid w:val="00943509"/>
    <w:rsid w:val="00943F70"/>
    <w:rsid w:val="00945A8A"/>
    <w:rsid w:val="009468A9"/>
    <w:rsid w:val="00950AE1"/>
    <w:rsid w:val="0095139C"/>
    <w:rsid w:val="00952618"/>
    <w:rsid w:val="00952C22"/>
    <w:rsid w:val="00953DCD"/>
    <w:rsid w:val="00954BA5"/>
    <w:rsid w:val="00955D15"/>
    <w:rsid w:val="00960753"/>
    <w:rsid w:val="00962B33"/>
    <w:rsid w:val="0096427A"/>
    <w:rsid w:val="00965D36"/>
    <w:rsid w:val="0096744C"/>
    <w:rsid w:val="0096766F"/>
    <w:rsid w:val="00967DC9"/>
    <w:rsid w:val="00971400"/>
    <w:rsid w:val="00971A60"/>
    <w:rsid w:val="00973324"/>
    <w:rsid w:val="00973F22"/>
    <w:rsid w:val="00975D43"/>
    <w:rsid w:val="0097700E"/>
    <w:rsid w:val="0097713B"/>
    <w:rsid w:val="00982B8F"/>
    <w:rsid w:val="00986AB3"/>
    <w:rsid w:val="009909F4"/>
    <w:rsid w:val="0099203E"/>
    <w:rsid w:val="00993A36"/>
    <w:rsid w:val="0099490A"/>
    <w:rsid w:val="00994BAF"/>
    <w:rsid w:val="00995999"/>
    <w:rsid w:val="00995E44"/>
    <w:rsid w:val="00997440"/>
    <w:rsid w:val="009A08ED"/>
    <w:rsid w:val="009A1146"/>
    <w:rsid w:val="009A1D01"/>
    <w:rsid w:val="009A2A99"/>
    <w:rsid w:val="009A450D"/>
    <w:rsid w:val="009A4850"/>
    <w:rsid w:val="009A5345"/>
    <w:rsid w:val="009A5561"/>
    <w:rsid w:val="009A642A"/>
    <w:rsid w:val="009A7E88"/>
    <w:rsid w:val="009B0CE5"/>
    <w:rsid w:val="009B3C0D"/>
    <w:rsid w:val="009B3D3E"/>
    <w:rsid w:val="009B4735"/>
    <w:rsid w:val="009B54D0"/>
    <w:rsid w:val="009B58C6"/>
    <w:rsid w:val="009B5AD7"/>
    <w:rsid w:val="009B606A"/>
    <w:rsid w:val="009B644D"/>
    <w:rsid w:val="009B6FB6"/>
    <w:rsid w:val="009B7692"/>
    <w:rsid w:val="009C0FC2"/>
    <w:rsid w:val="009C1306"/>
    <w:rsid w:val="009C1371"/>
    <w:rsid w:val="009C4F19"/>
    <w:rsid w:val="009C4F59"/>
    <w:rsid w:val="009C5B86"/>
    <w:rsid w:val="009C7AEE"/>
    <w:rsid w:val="009D06FE"/>
    <w:rsid w:val="009D1675"/>
    <w:rsid w:val="009D218F"/>
    <w:rsid w:val="009D27EA"/>
    <w:rsid w:val="009D2F77"/>
    <w:rsid w:val="009D4F95"/>
    <w:rsid w:val="009D550D"/>
    <w:rsid w:val="009D63D8"/>
    <w:rsid w:val="009D7E3A"/>
    <w:rsid w:val="009E0BD7"/>
    <w:rsid w:val="009E1B38"/>
    <w:rsid w:val="009E2326"/>
    <w:rsid w:val="009E2E37"/>
    <w:rsid w:val="009E327A"/>
    <w:rsid w:val="009E3DF0"/>
    <w:rsid w:val="009E4068"/>
    <w:rsid w:val="009E4C6A"/>
    <w:rsid w:val="009E5F04"/>
    <w:rsid w:val="009E66E8"/>
    <w:rsid w:val="009E6CA6"/>
    <w:rsid w:val="009E762E"/>
    <w:rsid w:val="009E778F"/>
    <w:rsid w:val="009E787A"/>
    <w:rsid w:val="009F3D29"/>
    <w:rsid w:val="009F3D84"/>
    <w:rsid w:val="009F4AD4"/>
    <w:rsid w:val="009F5382"/>
    <w:rsid w:val="009F5863"/>
    <w:rsid w:val="009F679D"/>
    <w:rsid w:val="009F6CF3"/>
    <w:rsid w:val="00A00A66"/>
    <w:rsid w:val="00A01272"/>
    <w:rsid w:val="00A01B02"/>
    <w:rsid w:val="00A02907"/>
    <w:rsid w:val="00A02A48"/>
    <w:rsid w:val="00A02E63"/>
    <w:rsid w:val="00A0376C"/>
    <w:rsid w:val="00A04304"/>
    <w:rsid w:val="00A05685"/>
    <w:rsid w:val="00A07960"/>
    <w:rsid w:val="00A10795"/>
    <w:rsid w:val="00A11857"/>
    <w:rsid w:val="00A1189A"/>
    <w:rsid w:val="00A11FD7"/>
    <w:rsid w:val="00A13024"/>
    <w:rsid w:val="00A13A0B"/>
    <w:rsid w:val="00A1401C"/>
    <w:rsid w:val="00A146D6"/>
    <w:rsid w:val="00A15358"/>
    <w:rsid w:val="00A1791F"/>
    <w:rsid w:val="00A17DB0"/>
    <w:rsid w:val="00A17F55"/>
    <w:rsid w:val="00A203ED"/>
    <w:rsid w:val="00A2180E"/>
    <w:rsid w:val="00A232F7"/>
    <w:rsid w:val="00A244C9"/>
    <w:rsid w:val="00A24774"/>
    <w:rsid w:val="00A25187"/>
    <w:rsid w:val="00A27B8F"/>
    <w:rsid w:val="00A30EC7"/>
    <w:rsid w:val="00A33634"/>
    <w:rsid w:val="00A367F3"/>
    <w:rsid w:val="00A371F3"/>
    <w:rsid w:val="00A37CA1"/>
    <w:rsid w:val="00A408B9"/>
    <w:rsid w:val="00A40EDF"/>
    <w:rsid w:val="00A4105F"/>
    <w:rsid w:val="00A4200D"/>
    <w:rsid w:val="00A45D55"/>
    <w:rsid w:val="00A46410"/>
    <w:rsid w:val="00A46573"/>
    <w:rsid w:val="00A47313"/>
    <w:rsid w:val="00A47A49"/>
    <w:rsid w:val="00A5003D"/>
    <w:rsid w:val="00A51C67"/>
    <w:rsid w:val="00A51D25"/>
    <w:rsid w:val="00A523C2"/>
    <w:rsid w:val="00A54739"/>
    <w:rsid w:val="00A56D18"/>
    <w:rsid w:val="00A56D54"/>
    <w:rsid w:val="00A60879"/>
    <w:rsid w:val="00A60D56"/>
    <w:rsid w:val="00A614FF"/>
    <w:rsid w:val="00A61A32"/>
    <w:rsid w:val="00A632CB"/>
    <w:rsid w:val="00A6443D"/>
    <w:rsid w:val="00A649A3"/>
    <w:rsid w:val="00A6552D"/>
    <w:rsid w:val="00A66CD7"/>
    <w:rsid w:val="00A67B92"/>
    <w:rsid w:val="00A702A0"/>
    <w:rsid w:val="00A750D1"/>
    <w:rsid w:val="00A7530F"/>
    <w:rsid w:val="00A753F0"/>
    <w:rsid w:val="00A76C28"/>
    <w:rsid w:val="00A77F7B"/>
    <w:rsid w:val="00A810CD"/>
    <w:rsid w:val="00A8233C"/>
    <w:rsid w:val="00A8234A"/>
    <w:rsid w:val="00A825D6"/>
    <w:rsid w:val="00A82AD9"/>
    <w:rsid w:val="00A82DDA"/>
    <w:rsid w:val="00A83F74"/>
    <w:rsid w:val="00A8428E"/>
    <w:rsid w:val="00A842B9"/>
    <w:rsid w:val="00A84B3E"/>
    <w:rsid w:val="00A84ED8"/>
    <w:rsid w:val="00A85439"/>
    <w:rsid w:val="00A8551A"/>
    <w:rsid w:val="00A8651F"/>
    <w:rsid w:val="00A876E9"/>
    <w:rsid w:val="00A92259"/>
    <w:rsid w:val="00A92D1C"/>
    <w:rsid w:val="00A93DC1"/>
    <w:rsid w:val="00A9612B"/>
    <w:rsid w:val="00A96507"/>
    <w:rsid w:val="00AA1302"/>
    <w:rsid w:val="00AA1B52"/>
    <w:rsid w:val="00AA50E1"/>
    <w:rsid w:val="00AA6C41"/>
    <w:rsid w:val="00AA731F"/>
    <w:rsid w:val="00AA76EC"/>
    <w:rsid w:val="00AA7F64"/>
    <w:rsid w:val="00AB03C2"/>
    <w:rsid w:val="00AB26A2"/>
    <w:rsid w:val="00AB4284"/>
    <w:rsid w:val="00AB4300"/>
    <w:rsid w:val="00AB4A56"/>
    <w:rsid w:val="00AB4DEE"/>
    <w:rsid w:val="00AB792E"/>
    <w:rsid w:val="00AB7AC4"/>
    <w:rsid w:val="00AB7EB1"/>
    <w:rsid w:val="00AC0CC8"/>
    <w:rsid w:val="00AC1F4F"/>
    <w:rsid w:val="00AC26AB"/>
    <w:rsid w:val="00AC32F3"/>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1E31"/>
    <w:rsid w:val="00AE2A1F"/>
    <w:rsid w:val="00AE3463"/>
    <w:rsid w:val="00AE4A4A"/>
    <w:rsid w:val="00AE5FDA"/>
    <w:rsid w:val="00AE7482"/>
    <w:rsid w:val="00AE7E57"/>
    <w:rsid w:val="00AF0042"/>
    <w:rsid w:val="00AF0245"/>
    <w:rsid w:val="00AF3FF7"/>
    <w:rsid w:val="00AF55E7"/>
    <w:rsid w:val="00AF673E"/>
    <w:rsid w:val="00AF74C6"/>
    <w:rsid w:val="00AF7D6A"/>
    <w:rsid w:val="00B002A7"/>
    <w:rsid w:val="00B01870"/>
    <w:rsid w:val="00B01A0F"/>
    <w:rsid w:val="00B0386F"/>
    <w:rsid w:val="00B0387C"/>
    <w:rsid w:val="00B03F00"/>
    <w:rsid w:val="00B04710"/>
    <w:rsid w:val="00B050C2"/>
    <w:rsid w:val="00B05AE4"/>
    <w:rsid w:val="00B10336"/>
    <w:rsid w:val="00B12C4E"/>
    <w:rsid w:val="00B12C59"/>
    <w:rsid w:val="00B13800"/>
    <w:rsid w:val="00B14700"/>
    <w:rsid w:val="00B14EB0"/>
    <w:rsid w:val="00B14F38"/>
    <w:rsid w:val="00B15396"/>
    <w:rsid w:val="00B15E89"/>
    <w:rsid w:val="00B20682"/>
    <w:rsid w:val="00B21814"/>
    <w:rsid w:val="00B234DD"/>
    <w:rsid w:val="00B256BF"/>
    <w:rsid w:val="00B261F6"/>
    <w:rsid w:val="00B26316"/>
    <w:rsid w:val="00B30B75"/>
    <w:rsid w:val="00B30CBD"/>
    <w:rsid w:val="00B30E1F"/>
    <w:rsid w:val="00B31731"/>
    <w:rsid w:val="00B317C5"/>
    <w:rsid w:val="00B31EAD"/>
    <w:rsid w:val="00B325B3"/>
    <w:rsid w:val="00B3294C"/>
    <w:rsid w:val="00B33505"/>
    <w:rsid w:val="00B34123"/>
    <w:rsid w:val="00B3509F"/>
    <w:rsid w:val="00B35101"/>
    <w:rsid w:val="00B36F66"/>
    <w:rsid w:val="00B40CAA"/>
    <w:rsid w:val="00B431EC"/>
    <w:rsid w:val="00B46DF4"/>
    <w:rsid w:val="00B476EC"/>
    <w:rsid w:val="00B51829"/>
    <w:rsid w:val="00B54F7A"/>
    <w:rsid w:val="00B55767"/>
    <w:rsid w:val="00B56459"/>
    <w:rsid w:val="00B567E5"/>
    <w:rsid w:val="00B56862"/>
    <w:rsid w:val="00B56957"/>
    <w:rsid w:val="00B56EAD"/>
    <w:rsid w:val="00B57AAD"/>
    <w:rsid w:val="00B60FE7"/>
    <w:rsid w:val="00B61563"/>
    <w:rsid w:val="00B63301"/>
    <w:rsid w:val="00B656F4"/>
    <w:rsid w:val="00B6759D"/>
    <w:rsid w:val="00B7016E"/>
    <w:rsid w:val="00B70CD1"/>
    <w:rsid w:val="00B73150"/>
    <w:rsid w:val="00B75E9A"/>
    <w:rsid w:val="00B77427"/>
    <w:rsid w:val="00B80746"/>
    <w:rsid w:val="00B80B83"/>
    <w:rsid w:val="00B828EE"/>
    <w:rsid w:val="00B82911"/>
    <w:rsid w:val="00B866BF"/>
    <w:rsid w:val="00B92A6D"/>
    <w:rsid w:val="00B9408F"/>
    <w:rsid w:val="00B94630"/>
    <w:rsid w:val="00B94719"/>
    <w:rsid w:val="00B94C81"/>
    <w:rsid w:val="00B9552F"/>
    <w:rsid w:val="00B97B1D"/>
    <w:rsid w:val="00BA25A7"/>
    <w:rsid w:val="00BA3480"/>
    <w:rsid w:val="00BA368A"/>
    <w:rsid w:val="00BA43AB"/>
    <w:rsid w:val="00BA5EB1"/>
    <w:rsid w:val="00BA64AD"/>
    <w:rsid w:val="00BA797D"/>
    <w:rsid w:val="00BB144F"/>
    <w:rsid w:val="00BB20F6"/>
    <w:rsid w:val="00BB4BA7"/>
    <w:rsid w:val="00BB4E13"/>
    <w:rsid w:val="00BB4E1F"/>
    <w:rsid w:val="00BB6333"/>
    <w:rsid w:val="00BB6623"/>
    <w:rsid w:val="00BB681A"/>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48C"/>
    <w:rsid w:val="00BD5E70"/>
    <w:rsid w:val="00BD62D6"/>
    <w:rsid w:val="00BD7B85"/>
    <w:rsid w:val="00BE227B"/>
    <w:rsid w:val="00BE2CF9"/>
    <w:rsid w:val="00BE2D01"/>
    <w:rsid w:val="00BE5F2A"/>
    <w:rsid w:val="00BE61EE"/>
    <w:rsid w:val="00BE787C"/>
    <w:rsid w:val="00BE7BD3"/>
    <w:rsid w:val="00BF154B"/>
    <w:rsid w:val="00BF29EC"/>
    <w:rsid w:val="00BF3314"/>
    <w:rsid w:val="00BF3731"/>
    <w:rsid w:val="00BF4503"/>
    <w:rsid w:val="00BF46E7"/>
    <w:rsid w:val="00BF5577"/>
    <w:rsid w:val="00BF60CA"/>
    <w:rsid w:val="00BF773F"/>
    <w:rsid w:val="00C012F8"/>
    <w:rsid w:val="00C01B37"/>
    <w:rsid w:val="00C028F7"/>
    <w:rsid w:val="00C03C90"/>
    <w:rsid w:val="00C04852"/>
    <w:rsid w:val="00C04A28"/>
    <w:rsid w:val="00C06259"/>
    <w:rsid w:val="00C0655E"/>
    <w:rsid w:val="00C076B0"/>
    <w:rsid w:val="00C07948"/>
    <w:rsid w:val="00C07EEE"/>
    <w:rsid w:val="00C10CC7"/>
    <w:rsid w:val="00C14A52"/>
    <w:rsid w:val="00C15407"/>
    <w:rsid w:val="00C1648C"/>
    <w:rsid w:val="00C20A95"/>
    <w:rsid w:val="00C2191B"/>
    <w:rsid w:val="00C23FF6"/>
    <w:rsid w:val="00C24846"/>
    <w:rsid w:val="00C248F8"/>
    <w:rsid w:val="00C25461"/>
    <w:rsid w:val="00C27330"/>
    <w:rsid w:val="00C27706"/>
    <w:rsid w:val="00C2796B"/>
    <w:rsid w:val="00C318D6"/>
    <w:rsid w:val="00C32D4E"/>
    <w:rsid w:val="00C34E80"/>
    <w:rsid w:val="00C35664"/>
    <w:rsid w:val="00C41C82"/>
    <w:rsid w:val="00C42F15"/>
    <w:rsid w:val="00C435FF"/>
    <w:rsid w:val="00C45E51"/>
    <w:rsid w:val="00C46E51"/>
    <w:rsid w:val="00C47130"/>
    <w:rsid w:val="00C477E3"/>
    <w:rsid w:val="00C517E9"/>
    <w:rsid w:val="00C523EE"/>
    <w:rsid w:val="00C556D2"/>
    <w:rsid w:val="00C60193"/>
    <w:rsid w:val="00C63A16"/>
    <w:rsid w:val="00C645BE"/>
    <w:rsid w:val="00C6486D"/>
    <w:rsid w:val="00C67205"/>
    <w:rsid w:val="00C672C0"/>
    <w:rsid w:val="00C677DE"/>
    <w:rsid w:val="00C71226"/>
    <w:rsid w:val="00C71952"/>
    <w:rsid w:val="00C719BE"/>
    <w:rsid w:val="00C71F66"/>
    <w:rsid w:val="00C720A6"/>
    <w:rsid w:val="00C736CB"/>
    <w:rsid w:val="00C77709"/>
    <w:rsid w:val="00C77A23"/>
    <w:rsid w:val="00C80750"/>
    <w:rsid w:val="00C80DC8"/>
    <w:rsid w:val="00C819A3"/>
    <w:rsid w:val="00C8345B"/>
    <w:rsid w:val="00C8452F"/>
    <w:rsid w:val="00C845A2"/>
    <w:rsid w:val="00C8542F"/>
    <w:rsid w:val="00C85C13"/>
    <w:rsid w:val="00C90D51"/>
    <w:rsid w:val="00C9114D"/>
    <w:rsid w:val="00C91FDB"/>
    <w:rsid w:val="00C93768"/>
    <w:rsid w:val="00C94B27"/>
    <w:rsid w:val="00C9730F"/>
    <w:rsid w:val="00C978C0"/>
    <w:rsid w:val="00C97B13"/>
    <w:rsid w:val="00CA1408"/>
    <w:rsid w:val="00CA1E22"/>
    <w:rsid w:val="00CA29F5"/>
    <w:rsid w:val="00CA2E6F"/>
    <w:rsid w:val="00CA3409"/>
    <w:rsid w:val="00CA3699"/>
    <w:rsid w:val="00CA4ED6"/>
    <w:rsid w:val="00CA607A"/>
    <w:rsid w:val="00CA643D"/>
    <w:rsid w:val="00CA757A"/>
    <w:rsid w:val="00CA78E8"/>
    <w:rsid w:val="00CB11C9"/>
    <w:rsid w:val="00CB1EEF"/>
    <w:rsid w:val="00CB2889"/>
    <w:rsid w:val="00CB45EC"/>
    <w:rsid w:val="00CB7D2B"/>
    <w:rsid w:val="00CC03DF"/>
    <w:rsid w:val="00CC0742"/>
    <w:rsid w:val="00CC097E"/>
    <w:rsid w:val="00CC2C58"/>
    <w:rsid w:val="00CC397D"/>
    <w:rsid w:val="00CC7132"/>
    <w:rsid w:val="00CC798D"/>
    <w:rsid w:val="00CD0975"/>
    <w:rsid w:val="00CD24EB"/>
    <w:rsid w:val="00CD4709"/>
    <w:rsid w:val="00CD4BF4"/>
    <w:rsid w:val="00CD4BF7"/>
    <w:rsid w:val="00CD4E51"/>
    <w:rsid w:val="00CD5247"/>
    <w:rsid w:val="00CD5726"/>
    <w:rsid w:val="00CD7235"/>
    <w:rsid w:val="00CE06A8"/>
    <w:rsid w:val="00CE1039"/>
    <w:rsid w:val="00CE179D"/>
    <w:rsid w:val="00CE1C10"/>
    <w:rsid w:val="00CE22B0"/>
    <w:rsid w:val="00CE2A2B"/>
    <w:rsid w:val="00CE2A47"/>
    <w:rsid w:val="00CE3647"/>
    <w:rsid w:val="00CE4DDD"/>
    <w:rsid w:val="00CE6308"/>
    <w:rsid w:val="00CE7577"/>
    <w:rsid w:val="00CF177B"/>
    <w:rsid w:val="00CF181F"/>
    <w:rsid w:val="00CF21ED"/>
    <w:rsid w:val="00CF2342"/>
    <w:rsid w:val="00CF26BA"/>
    <w:rsid w:val="00CF429A"/>
    <w:rsid w:val="00CF4A90"/>
    <w:rsid w:val="00D00290"/>
    <w:rsid w:val="00D004FD"/>
    <w:rsid w:val="00D025B7"/>
    <w:rsid w:val="00D02730"/>
    <w:rsid w:val="00D04843"/>
    <w:rsid w:val="00D0570D"/>
    <w:rsid w:val="00D06F63"/>
    <w:rsid w:val="00D073F7"/>
    <w:rsid w:val="00D07979"/>
    <w:rsid w:val="00D07A95"/>
    <w:rsid w:val="00D11EF7"/>
    <w:rsid w:val="00D134E0"/>
    <w:rsid w:val="00D139E3"/>
    <w:rsid w:val="00D14C6D"/>
    <w:rsid w:val="00D157CC"/>
    <w:rsid w:val="00D1624B"/>
    <w:rsid w:val="00D167A6"/>
    <w:rsid w:val="00D17239"/>
    <w:rsid w:val="00D2087B"/>
    <w:rsid w:val="00D21AF8"/>
    <w:rsid w:val="00D21E6D"/>
    <w:rsid w:val="00D24A11"/>
    <w:rsid w:val="00D27276"/>
    <w:rsid w:val="00D272E6"/>
    <w:rsid w:val="00D30EEA"/>
    <w:rsid w:val="00D31D9F"/>
    <w:rsid w:val="00D343AE"/>
    <w:rsid w:val="00D37115"/>
    <w:rsid w:val="00D377B6"/>
    <w:rsid w:val="00D41F46"/>
    <w:rsid w:val="00D4375C"/>
    <w:rsid w:val="00D43CCC"/>
    <w:rsid w:val="00D44F44"/>
    <w:rsid w:val="00D45AA6"/>
    <w:rsid w:val="00D463BC"/>
    <w:rsid w:val="00D46F58"/>
    <w:rsid w:val="00D478B4"/>
    <w:rsid w:val="00D50280"/>
    <w:rsid w:val="00D53705"/>
    <w:rsid w:val="00D53C08"/>
    <w:rsid w:val="00D54B31"/>
    <w:rsid w:val="00D55C05"/>
    <w:rsid w:val="00D55F59"/>
    <w:rsid w:val="00D60D97"/>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3FBC"/>
    <w:rsid w:val="00D94836"/>
    <w:rsid w:val="00D97681"/>
    <w:rsid w:val="00DA1B88"/>
    <w:rsid w:val="00DA41AC"/>
    <w:rsid w:val="00DA45EF"/>
    <w:rsid w:val="00DA760C"/>
    <w:rsid w:val="00DB53DB"/>
    <w:rsid w:val="00DB5456"/>
    <w:rsid w:val="00DB59C3"/>
    <w:rsid w:val="00DB6275"/>
    <w:rsid w:val="00DB6514"/>
    <w:rsid w:val="00DB6563"/>
    <w:rsid w:val="00DB79B8"/>
    <w:rsid w:val="00DB7E99"/>
    <w:rsid w:val="00DC0346"/>
    <w:rsid w:val="00DC0418"/>
    <w:rsid w:val="00DC1102"/>
    <w:rsid w:val="00DC1103"/>
    <w:rsid w:val="00DC3E67"/>
    <w:rsid w:val="00DC4B9C"/>
    <w:rsid w:val="00DC4D67"/>
    <w:rsid w:val="00DC61D3"/>
    <w:rsid w:val="00DC711B"/>
    <w:rsid w:val="00DC71FB"/>
    <w:rsid w:val="00DD0209"/>
    <w:rsid w:val="00DD15F5"/>
    <w:rsid w:val="00DD1B11"/>
    <w:rsid w:val="00DD204B"/>
    <w:rsid w:val="00DD21C0"/>
    <w:rsid w:val="00DD2E2A"/>
    <w:rsid w:val="00DD3B74"/>
    <w:rsid w:val="00DD5C6D"/>
    <w:rsid w:val="00DD73B8"/>
    <w:rsid w:val="00DD7E55"/>
    <w:rsid w:val="00DE1942"/>
    <w:rsid w:val="00DE29C8"/>
    <w:rsid w:val="00DE357F"/>
    <w:rsid w:val="00DE4C60"/>
    <w:rsid w:val="00DE5104"/>
    <w:rsid w:val="00DF0150"/>
    <w:rsid w:val="00DF2B4F"/>
    <w:rsid w:val="00DF2BBC"/>
    <w:rsid w:val="00DF3C12"/>
    <w:rsid w:val="00DF43A1"/>
    <w:rsid w:val="00DF5339"/>
    <w:rsid w:val="00DF5581"/>
    <w:rsid w:val="00DF6437"/>
    <w:rsid w:val="00DF784B"/>
    <w:rsid w:val="00E007A6"/>
    <w:rsid w:val="00E019C9"/>
    <w:rsid w:val="00E03F38"/>
    <w:rsid w:val="00E04676"/>
    <w:rsid w:val="00E048B2"/>
    <w:rsid w:val="00E073FC"/>
    <w:rsid w:val="00E07E50"/>
    <w:rsid w:val="00E110C2"/>
    <w:rsid w:val="00E117F2"/>
    <w:rsid w:val="00E126C1"/>
    <w:rsid w:val="00E12861"/>
    <w:rsid w:val="00E12AA3"/>
    <w:rsid w:val="00E12EDE"/>
    <w:rsid w:val="00E14002"/>
    <w:rsid w:val="00E14EC5"/>
    <w:rsid w:val="00E15BAB"/>
    <w:rsid w:val="00E167E5"/>
    <w:rsid w:val="00E1771F"/>
    <w:rsid w:val="00E17A25"/>
    <w:rsid w:val="00E205BA"/>
    <w:rsid w:val="00E20763"/>
    <w:rsid w:val="00E21A8F"/>
    <w:rsid w:val="00E227A1"/>
    <w:rsid w:val="00E234CA"/>
    <w:rsid w:val="00E23F43"/>
    <w:rsid w:val="00E242FD"/>
    <w:rsid w:val="00E249FF"/>
    <w:rsid w:val="00E26956"/>
    <w:rsid w:val="00E26F84"/>
    <w:rsid w:val="00E26FE4"/>
    <w:rsid w:val="00E31B4D"/>
    <w:rsid w:val="00E32A9C"/>
    <w:rsid w:val="00E340B5"/>
    <w:rsid w:val="00E34CD2"/>
    <w:rsid w:val="00E40A73"/>
    <w:rsid w:val="00E4142F"/>
    <w:rsid w:val="00E42BFF"/>
    <w:rsid w:val="00E4483B"/>
    <w:rsid w:val="00E45A33"/>
    <w:rsid w:val="00E518F5"/>
    <w:rsid w:val="00E52472"/>
    <w:rsid w:val="00E540BD"/>
    <w:rsid w:val="00E54CF9"/>
    <w:rsid w:val="00E54DB5"/>
    <w:rsid w:val="00E55D2D"/>
    <w:rsid w:val="00E573CA"/>
    <w:rsid w:val="00E60155"/>
    <w:rsid w:val="00E6120F"/>
    <w:rsid w:val="00E6163B"/>
    <w:rsid w:val="00E61BA6"/>
    <w:rsid w:val="00E61E59"/>
    <w:rsid w:val="00E622AD"/>
    <w:rsid w:val="00E62853"/>
    <w:rsid w:val="00E63D9D"/>
    <w:rsid w:val="00E64B84"/>
    <w:rsid w:val="00E65861"/>
    <w:rsid w:val="00E67CD4"/>
    <w:rsid w:val="00E67DE9"/>
    <w:rsid w:val="00E70A11"/>
    <w:rsid w:val="00E71383"/>
    <w:rsid w:val="00E73297"/>
    <w:rsid w:val="00E74FBA"/>
    <w:rsid w:val="00E7526C"/>
    <w:rsid w:val="00E75287"/>
    <w:rsid w:val="00E77FE6"/>
    <w:rsid w:val="00E8182D"/>
    <w:rsid w:val="00E82E86"/>
    <w:rsid w:val="00E82EC9"/>
    <w:rsid w:val="00E83772"/>
    <w:rsid w:val="00E84FFA"/>
    <w:rsid w:val="00E85397"/>
    <w:rsid w:val="00E86A1D"/>
    <w:rsid w:val="00E8782E"/>
    <w:rsid w:val="00E907F7"/>
    <w:rsid w:val="00E91044"/>
    <w:rsid w:val="00E9104B"/>
    <w:rsid w:val="00E92510"/>
    <w:rsid w:val="00E949B2"/>
    <w:rsid w:val="00E94BBA"/>
    <w:rsid w:val="00E95305"/>
    <w:rsid w:val="00E97817"/>
    <w:rsid w:val="00E978F0"/>
    <w:rsid w:val="00EA02E6"/>
    <w:rsid w:val="00EA225D"/>
    <w:rsid w:val="00EA23ED"/>
    <w:rsid w:val="00EA2588"/>
    <w:rsid w:val="00EA51D3"/>
    <w:rsid w:val="00EA5236"/>
    <w:rsid w:val="00EA5B97"/>
    <w:rsid w:val="00EB0AAB"/>
    <w:rsid w:val="00EB1049"/>
    <w:rsid w:val="00EB2B06"/>
    <w:rsid w:val="00EB56F3"/>
    <w:rsid w:val="00EB57A2"/>
    <w:rsid w:val="00EB6D61"/>
    <w:rsid w:val="00EC163D"/>
    <w:rsid w:val="00EC1D8E"/>
    <w:rsid w:val="00EC361E"/>
    <w:rsid w:val="00EC47F0"/>
    <w:rsid w:val="00EC5394"/>
    <w:rsid w:val="00EC5AB5"/>
    <w:rsid w:val="00EC607D"/>
    <w:rsid w:val="00EC7BC4"/>
    <w:rsid w:val="00ED0F0D"/>
    <w:rsid w:val="00ED17AC"/>
    <w:rsid w:val="00ED1AB4"/>
    <w:rsid w:val="00ED1B2A"/>
    <w:rsid w:val="00ED22EF"/>
    <w:rsid w:val="00ED2F19"/>
    <w:rsid w:val="00ED46CC"/>
    <w:rsid w:val="00ED4A83"/>
    <w:rsid w:val="00ED540F"/>
    <w:rsid w:val="00EE050A"/>
    <w:rsid w:val="00EE492E"/>
    <w:rsid w:val="00EE4B37"/>
    <w:rsid w:val="00EE6164"/>
    <w:rsid w:val="00EE6A36"/>
    <w:rsid w:val="00EF1C50"/>
    <w:rsid w:val="00EF1DBB"/>
    <w:rsid w:val="00EF231D"/>
    <w:rsid w:val="00EF29D7"/>
    <w:rsid w:val="00EF46A9"/>
    <w:rsid w:val="00EF5BF1"/>
    <w:rsid w:val="00F008E6"/>
    <w:rsid w:val="00F00D86"/>
    <w:rsid w:val="00F00ED3"/>
    <w:rsid w:val="00F0348F"/>
    <w:rsid w:val="00F070A8"/>
    <w:rsid w:val="00F074C8"/>
    <w:rsid w:val="00F14685"/>
    <w:rsid w:val="00F14CB9"/>
    <w:rsid w:val="00F15507"/>
    <w:rsid w:val="00F175CC"/>
    <w:rsid w:val="00F179D6"/>
    <w:rsid w:val="00F2109F"/>
    <w:rsid w:val="00F21F05"/>
    <w:rsid w:val="00F224DE"/>
    <w:rsid w:val="00F24FC8"/>
    <w:rsid w:val="00F250FC"/>
    <w:rsid w:val="00F2600A"/>
    <w:rsid w:val="00F273FA"/>
    <w:rsid w:val="00F32A60"/>
    <w:rsid w:val="00F33BDB"/>
    <w:rsid w:val="00F35DED"/>
    <w:rsid w:val="00F41A7B"/>
    <w:rsid w:val="00F42322"/>
    <w:rsid w:val="00F43DB2"/>
    <w:rsid w:val="00F4452D"/>
    <w:rsid w:val="00F44E72"/>
    <w:rsid w:val="00F45ED5"/>
    <w:rsid w:val="00F50BD8"/>
    <w:rsid w:val="00F52DCE"/>
    <w:rsid w:val="00F53404"/>
    <w:rsid w:val="00F550C4"/>
    <w:rsid w:val="00F558CC"/>
    <w:rsid w:val="00F56D71"/>
    <w:rsid w:val="00F56D85"/>
    <w:rsid w:val="00F57094"/>
    <w:rsid w:val="00F61130"/>
    <w:rsid w:val="00F61673"/>
    <w:rsid w:val="00F63BE4"/>
    <w:rsid w:val="00F63E1C"/>
    <w:rsid w:val="00F664E3"/>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37F"/>
    <w:rsid w:val="00F97D43"/>
    <w:rsid w:val="00FA03CD"/>
    <w:rsid w:val="00FA11FB"/>
    <w:rsid w:val="00FA1E37"/>
    <w:rsid w:val="00FA39E1"/>
    <w:rsid w:val="00FA40FA"/>
    <w:rsid w:val="00FA66A8"/>
    <w:rsid w:val="00FA6A8C"/>
    <w:rsid w:val="00FA7B94"/>
    <w:rsid w:val="00FA7DBB"/>
    <w:rsid w:val="00FA7F34"/>
    <w:rsid w:val="00FB1110"/>
    <w:rsid w:val="00FB1455"/>
    <w:rsid w:val="00FB15C9"/>
    <w:rsid w:val="00FB1CDA"/>
    <w:rsid w:val="00FB1E3A"/>
    <w:rsid w:val="00FB3160"/>
    <w:rsid w:val="00FB3700"/>
    <w:rsid w:val="00FB4577"/>
    <w:rsid w:val="00FB56B5"/>
    <w:rsid w:val="00FB6A13"/>
    <w:rsid w:val="00FB7886"/>
    <w:rsid w:val="00FC2BCD"/>
    <w:rsid w:val="00FC37FD"/>
    <w:rsid w:val="00FC3D90"/>
    <w:rsid w:val="00FC5211"/>
    <w:rsid w:val="00FC6596"/>
    <w:rsid w:val="00FC748F"/>
    <w:rsid w:val="00FD1AFC"/>
    <w:rsid w:val="00FD2A65"/>
    <w:rsid w:val="00FD3D88"/>
    <w:rsid w:val="00FD3F7E"/>
    <w:rsid w:val="00FD65CC"/>
    <w:rsid w:val="00FD6ECA"/>
    <w:rsid w:val="00FD767B"/>
    <w:rsid w:val="00FD7AD5"/>
    <w:rsid w:val="00FD7D9C"/>
    <w:rsid w:val="00FE2C34"/>
    <w:rsid w:val="00FE59E3"/>
    <w:rsid w:val="00FF27C8"/>
    <w:rsid w:val="00FF3104"/>
    <w:rsid w:val="00FF34E8"/>
    <w:rsid w:val="00FF383D"/>
    <w:rsid w:val="00FF3914"/>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0A5682"/>
  <w15:docId w15:val="{37BEA920-5825-4EF5-A110-F6DD278A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4"/>
      </w:numPr>
      <w:spacing w:before="120"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5D73DB"/>
    <w:pPr>
      <w:keepNext/>
      <w:numPr>
        <w:ilvl w:val="1"/>
        <w:numId w:val="4"/>
      </w:numPr>
      <w:spacing w:before="60" w:after="120"/>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F43DB2"/>
    <w:pPr>
      <w:numPr>
        <w:ilvl w:val="2"/>
      </w:numPr>
      <w:ind w:left="1224"/>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ind w:left="960" w:hanging="96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F43DB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uiPriority w:val="99"/>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5"/>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A25A7"/>
    <w:pPr>
      <w:ind w:left="720"/>
      <w:contextualSpacing/>
    </w:pPr>
  </w:style>
  <w:style w:type="character" w:customStyle="1" w:styleId="Heading2Char">
    <w:name w:val="Heading 2 Char"/>
    <w:basedOn w:val="DefaultParagraphFont"/>
    <w:link w:val="Heading2"/>
    <w:rsid w:val="005D73DB"/>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uiPriority w:val="59"/>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AA76EC"/>
    <w:rPr>
      <w:rFonts w:ascii="Arial" w:hAnsi="Arial"/>
      <w:color w:val="0F0F0F" w:themeColor="text1"/>
      <w:sz w:val="24"/>
      <w:szCs w:val="24"/>
      <w:lang w:eastAsia="en-US"/>
    </w:rPr>
  </w:style>
  <w:style w:type="paragraph" w:styleId="NormalWeb">
    <w:name w:val="Normal (Web)"/>
    <w:basedOn w:val="Normal"/>
    <w:uiPriority w:val="99"/>
    <w:unhideWhenUsed/>
    <w:rsid w:val="00350854"/>
    <w:pPr>
      <w:spacing w:before="100" w:beforeAutospacing="1" w:after="100" w:afterAutospacing="1"/>
      <w:textboxTightWrap w:val="none"/>
    </w:pPr>
    <w:rPr>
      <w:rFonts w:ascii="Times New Roman" w:eastAsiaTheme="minorEastAsia" w:hAnsi="Times New Roman"/>
      <w:color w:val="auto"/>
      <w:lang w:eastAsia="en-GB"/>
    </w:rPr>
  </w:style>
  <w:style w:type="character" w:customStyle="1" w:styleId="CommentTextChar">
    <w:name w:val="Comment Text Char"/>
    <w:basedOn w:val="DefaultParagraphFont"/>
    <w:link w:val="CommentText"/>
    <w:uiPriority w:val="99"/>
    <w:rsid w:val="0096744C"/>
    <w:rPr>
      <w:rFonts w:ascii="Arial" w:hAnsi="Arial"/>
      <w:color w:val="0F0F0F" w:themeColor="text1"/>
      <w:szCs w:val="24"/>
      <w:lang w:eastAsia="en-US"/>
    </w:rPr>
  </w:style>
  <w:style w:type="paragraph" w:customStyle="1" w:styleId="Table8">
    <w:name w:val="Table 8"/>
    <w:basedOn w:val="Normal"/>
    <w:rsid w:val="00300464"/>
    <w:pPr>
      <w:spacing w:before="48" w:after="48"/>
      <w:textboxTightWrap w:val="none"/>
    </w:pPr>
    <w:rPr>
      <w:rFonts w:eastAsiaTheme="minorHAnsi" w:cs="Arial"/>
      <w:color w:val="auto"/>
      <w:sz w:val="16"/>
      <w:szCs w:val="16"/>
      <w:lang w:eastAsia="en-GB"/>
    </w:rPr>
  </w:style>
  <w:style w:type="character" w:customStyle="1" w:styleId="UnresolvedMention1">
    <w:name w:val="Unresolved Mention1"/>
    <w:basedOn w:val="DefaultParagraphFont"/>
    <w:uiPriority w:val="99"/>
    <w:semiHidden/>
    <w:unhideWhenUsed/>
    <w:rsid w:val="00C34E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85">
      <w:bodyDiv w:val="1"/>
      <w:marLeft w:val="0"/>
      <w:marRight w:val="0"/>
      <w:marTop w:val="0"/>
      <w:marBottom w:val="0"/>
      <w:divBdr>
        <w:top w:val="none" w:sz="0" w:space="0" w:color="auto"/>
        <w:left w:val="none" w:sz="0" w:space="0" w:color="auto"/>
        <w:bottom w:val="none" w:sz="0" w:space="0" w:color="auto"/>
        <w:right w:val="none" w:sz="0" w:space="0" w:color="auto"/>
      </w:divBdr>
    </w:div>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49611154">
      <w:bodyDiv w:val="1"/>
      <w:marLeft w:val="0"/>
      <w:marRight w:val="0"/>
      <w:marTop w:val="0"/>
      <w:marBottom w:val="0"/>
      <w:divBdr>
        <w:top w:val="none" w:sz="0" w:space="0" w:color="auto"/>
        <w:left w:val="none" w:sz="0" w:space="0" w:color="auto"/>
        <w:bottom w:val="none" w:sz="0" w:space="0" w:color="auto"/>
        <w:right w:val="none" w:sz="0" w:space="0" w:color="auto"/>
      </w:divBdr>
    </w:div>
    <w:div w:id="574361748">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660350280">
      <w:bodyDiv w:val="1"/>
      <w:marLeft w:val="0"/>
      <w:marRight w:val="0"/>
      <w:marTop w:val="0"/>
      <w:marBottom w:val="0"/>
      <w:divBdr>
        <w:top w:val="none" w:sz="0" w:space="0" w:color="auto"/>
        <w:left w:val="none" w:sz="0" w:space="0" w:color="auto"/>
        <w:bottom w:val="none" w:sz="0" w:space="0" w:color="auto"/>
        <w:right w:val="none" w:sz="0" w:space="0" w:color="auto"/>
      </w:divBdr>
    </w:div>
    <w:div w:id="685135200">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20710525">
      <w:bodyDiv w:val="1"/>
      <w:marLeft w:val="0"/>
      <w:marRight w:val="0"/>
      <w:marTop w:val="0"/>
      <w:marBottom w:val="0"/>
      <w:divBdr>
        <w:top w:val="none" w:sz="0" w:space="0" w:color="auto"/>
        <w:left w:val="none" w:sz="0" w:space="0" w:color="auto"/>
        <w:bottom w:val="none" w:sz="0" w:space="0" w:color="auto"/>
        <w:right w:val="none" w:sz="0" w:space="0" w:color="auto"/>
      </w:divBdr>
    </w:div>
    <w:div w:id="1432893627">
      <w:bodyDiv w:val="1"/>
      <w:marLeft w:val="0"/>
      <w:marRight w:val="0"/>
      <w:marTop w:val="0"/>
      <w:marBottom w:val="0"/>
      <w:divBdr>
        <w:top w:val="none" w:sz="0" w:space="0" w:color="auto"/>
        <w:left w:val="none" w:sz="0" w:space="0" w:color="auto"/>
        <w:bottom w:val="none" w:sz="0" w:space="0" w:color="auto"/>
        <w:right w:val="none" w:sz="0" w:space="0" w:color="auto"/>
      </w:divBdr>
      <w:divsChild>
        <w:div w:id="763304941">
          <w:marLeft w:val="0"/>
          <w:marRight w:val="0"/>
          <w:marTop w:val="0"/>
          <w:marBottom w:val="0"/>
          <w:divBdr>
            <w:top w:val="none" w:sz="0" w:space="0" w:color="auto"/>
            <w:left w:val="none" w:sz="0" w:space="0" w:color="auto"/>
            <w:bottom w:val="none" w:sz="0" w:space="0" w:color="auto"/>
            <w:right w:val="none" w:sz="0" w:space="0" w:color="auto"/>
          </w:divBdr>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674140640">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08011560">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44804964">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 w:id="21265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5E9DE31124EF7BF0319F1DFF8AB32"/>
        <w:category>
          <w:name w:val="General"/>
          <w:gallery w:val="placeholder"/>
        </w:category>
        <w:types>
          <w:type w:val="bbPlcHdr"/>
        </w:types>
        <w:behaviors>
          <w:behavior w:val="content"/>
        </w:behaviors>
        <w:guid w:val="{A08E528F-6D06-4912-BA6B-80A99A9DE498}"/>
      </w:docPartPr>
      <w:docPartBody>
        <w:p w:rsidR="00751741" w:rsidRDefault="00751741">
          <w:pPr>
            <w:pStyle w:val="87A5E9DE31124EF7BF0319F1DFF8AB32"/>
          </w:pPr>
          <w:r w:rsidRPr="00320C3F">
            <w:rPr>
              <w:rStyle w:val="PlaceholderText"/>
              <w:b/>
              <w:color w:val="auto"/>
              <w:sz w:val="20"/>
            </w:rPr>
            <w:t>[Status]</w:t>
          </w:r>
        </w:p>
      </w:docPartBody>
    </w:docPart>
    <w:docPart>
      <w:docPartPr>
        <w:name w:val="A28843F4C4A54DF48C49D5CD9042A418"/>
        <w:category>
          <w:name w:val="General"/>
          <w:gallery w:val="placeholder"/>
        </w:category>
        <w:types>
          <w:type w:val="bbPlcHdr"/>
        </w:types>
        <w:behaviors>
          <w:behavior w:val="content"/>
        </w:behaviors>
        <w:guid w:val="{A4F63CAF-4C60-4BB5-A6F7-91501340FDBC}"/>
      </w:docPartPr>
      <w:docPartBody>
        <w:p w:rsidR="00751741" w:rsidRDefault="00751741">
          <w:pPr>
            <w:pStyle w:val="A28843F4C4A54DF48C49D5CD9042A418"/>
          </w:pPr>
          <w:r w:rsidRPr="009A450D">
            <w:rPr>
              <w:rStyle w:val="PlaceholderText"/>
              <w:b/>
              <w:color w:val="44546A" w:themeColor="text2"/>
              <w:sz w:val="20"/>
              <w:szCs w:val="20"/>
            </w:rPr>
            <w:t>0.1</w:t>
          </w:r>
        </w:p>
      </w:docPartBody>
    </w:docPart>
    <w:docPart>
      <w:docPartPr>
        <w:name w:val="62738644835E4163B15F4FD5714530B7"/>
        <w:category>
          <w:name w:val="General"/>
          <w:gallery w:val="placeholder"/>
        </w:category>
        <w:types>
          <w:type w:val="bbPlcHdr"/>
        </w:types>
        <w:behaviors>
          <w:behavior w:val="content"/>
        </w:behaviors>
        <w:guid w:val="{350051DB-1FF3-46FD-8B2C-2F4778077135}"/>
      </w:docPartPr>
      <w:docPartBody>
        <w:p w:rsidR="00751741" w:rsidRDefault="00751741">
          <w:pPr>
            <w:pStyle w:val="62738644835E4163B15F4FD5714530B7"/>
          </w:pPr>
          <w:r w:rsidRPr="00320C3F">
            <w:rPr>
              <w:rStyle w:val="PlaceholderText"/>
              <w:b/>
              <w:color w:val="auto"/>
              <w:sz w:val="20"/>
              <w:szCs w:val="20"/>
            </w:rPr>
            <w:t>[Publish Date]</w:t>
          </w:r>
        </w:p>
      </w:docPartBody>
    </w:docPart>
    <w:docPart>
      <w:docPartPr>
        <w:name w:val="BBE2D7926DC3437AA9587DD7B41E01F9"/>
        <w:category>
          <w:name w:val="General"/>
          <w:gallery w:val="placeholder"/>
        </w:category>
        <w:types>
          <w:type w:val="bbPlcHdr"/>
        </w:types>
        <w:behaviors>
          <w:behavior w:val="content"/>
        </w:behaviors>
        <w:guid w:val="{70651085-9BFF-4298-B1F1-38557A7C6BB2}"/>
      </w:docPartPr>
      <w:docPartBody>
        <w:p w:rsidR="00751741" w:rsidRDefault="00751741">
          <w:pPr>
            <w:pStyle w:val="BBE2D7926DC3437AA9587DD7B41E01F9"/>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741"/>
    <w:rsid w:val="000336AA"/>
    <w:rsid w:val="000840C1"/>
    <w:rsid w:val="000B3E6B"/>
    <w:rsid w:val="001D1276"/>
    <w:rsid w:val="002836A3"/>
    <w:rsid w:val="003E2448"/>
    <w:rsid w:val="003E6919"/>
    <w:rsid w:val="004555CC"/>
    <w:rsid w:val="004F5A5F"/>
    <w:rsid w:val="0054101A"/>
    <w:rsid w:val="0065170C"/>
    <w:rsid w:val="0068155A"/>
    <w:rsid w:val="00700115"/>
    <w:rsid w:val="00751741"/>
    <w:rsid w:val="008B180D"/>
    <w:rsid w:val="008E39B0"/>
    <w:rsid w:val="009F782C"/>
    <w:rsid w:val="00A406D7"/>
    <w:rsid w:val="00A4453E"/>
    <w:rsid w:val="00B42EB7"/>
    <w:rsid w:val="00C51547"/>
    <w:rsid w:val="00C719C0"/>
    <w:rsid w:val="00D21CED"/>
    <w:rsid w:val="00D41B1B"/>
    <w:rsid w:val="00D77BEA"/>
    <w:rsid w:val="00E2252E"/>
    <w:rsid w:val="00E31E64"/>
    <w:rsid w:val="00E33F2C"/>
    <w:rsid w:val="00EE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A5E9DE31124EF7BF0319F1DFF8AB32">
    <w:name w:val="87A5E9DE31124EF7BF0319F1DFF8AB32"/>
  </w:style>
  <w:style w:type="paragraph" w:customStyle="1" w:styleId="A28843F4C4A54DF48C49D5CD9042A418">
    <w:name w:val="A28843F4C4A54DF48C49D5CD9042A418"/>
  </w:style>
  <w:style w:type="paragraph" w:customStyle="1" w:styleId="62738644835E4163B15F4FD5714530B7">
    <w:name w:val="62738644835E4163B15F4FD5714530B7"/>
  </w:style>
  <w:style w:type="paragraph" w:customStyle="1" w:styleId="BBE2D7926DC3437AA9587DD7B41E01F9">
    <w:name w:val="BBE2D7926DC3437AA9587DD7B41E0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BC68FBE23BC74794BE58215C881966" ma:contentTypeVersion="10" ma:contentTypeDescription="Create a new document." ma:contentTypeScope="" ma:versionID="57a497d67499101d057b001c3b9134ee">
  <xsd:schema xmlns:xsd="http://www.w3.org/2001/XMLSchema" xmlns:xs="http://www.w3.org/2001/XMLSchema" xmlns:p="http://schemas.microsoft.com/office/2006/metadata/properties" xmlns:ns1="http://schemas.microsoft.com/sharepoint/v3" xmlns:ns2="83c66737-8a28-4b0e-a539-9f50f9103417" xmlns:ns3="d9dbc4b5-2f8d-43c7-8048-2813a84ef78b" targetNamespace="http://schemas.microsoft.com/office/2006/metadata/properties" ma:root="true" ma:fieldsID="83d1adad4364fdefb552312bf42481b2" ns1:_="" ns2:_="" ns3:_="">
    <xsd:import namespace="http://schemas.microsoft.com/sharepoint/v3"/>
    <xsd:import namespace="83c66737-8a28-4b0e-a539-9f50f9103417"/>
    <xsd:import namespace="d9dbc4b5-2f8d-43c7-8048-2813a84ef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66737-8a28-4b0e-a539-9f50f9103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bc4b5-2f8d-43c7-8048-2813a84ef7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1CE283-057C-4D86-9F58-5167CEF15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c66737-8a28-4b0e-a539-9f50f9103417"/>
    <ds:schemaRef ds:uri="d9dbc4b5-2f8d-43c7-8048-2813a84e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AF388-1C71-437C-AFED-987CB2A12033}">
  <ds:schemaRefs>
    <ds:schemaRef ds:uri="d9dbc4b5-2f8d-43c7-8048-2813a84ef78b"/>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sharepoint/v3"/>
    <ds:schemaRef ds:uri="http://schemas.microsoft.com/office/2006/metadata/properties"/>
    <ds:schemaRef ds:uri="http://schemas.openxmlformats.org/package/2006/metadata/core-properties"/>
    <ds:schemaRef ds:uri="83c66737-8a28-4b0e-a539-9f50f9103417"/>
    <ds:schemaRef ds:uri="http://purl.org/dc/dcmitype/"/>
  </ds:schemaRefs>
</ds:datastoreItem>
</file>

<file path=customXml/itemProps4.xml><?xml version="1.0" encoding="utf-8"?>
<ds:datastoreItem xmlns:ds="http://schemas.openxmlformats.org/officeDocument/2006/customXml" ds:itemID="{6CEEAA12-1AAA-4978-9160-D036D47A41B9}">
  <ds:schemaRefs>
    <ds:schemaRef ds:uri="http://schemas.microsoft.com/sharepoint/v3/contenttype/forms"/>
  </ds:schemaRefs>
</ds:datastoreItem>
</file>

<file path=customXml/itemProps5.xml><?xml version="1.0" encoding="utf-8"?>
<ds:datastoreItem xmlns:ds="http://schemas.openxmlformats.org/officeDocument/2006/customXml" ds:itemID="{047D5EFC-91BC-447C-811F-EE990F62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1084</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Linkage Key API</vt:lpstr>
    </vt:vector>
  </TitlesOfParts>
  <Company>Health &amp; Social Care Information Centre</Company>
  <LinksUpToDate>false</LinksUpToDate>
  <CharactersWithSpaces>7300</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Linkage Key API</dc:title>
  <dc:creator>Steve Roe</dc:creator>
  <cp:lastModifiedBy>Simon Gordon</cp:lastModifiedBy>
  <cp:revision>73</cp:revision>
  <cp:lastPrinted>2016-07-20T12:09:00Z</cp:lastPrinted>
  <dcterms:created xsi:type="dcterms:W3CDTF">2018-08-23T11:49:00Z</dcterms:created>
  <dcterms:modified xsi:type="dcterms:W3CDTF">2018-11-02T14:36:00Z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0x010100C5BC68FBE23BC74794BE58215C881966</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y fmtid="{D5CDD505-2E9C-101B-9397-08002B2CF9AE}" pid="8" name="Offisync_UniqueId">
    <vt:lpwstr>19002</vt:lpwstr>
  </property>
  <property fmtid="{D5CDD505-2E9C-101B-9397-08002B2CF9AE}" pid="9" name="Jive_LatestUserAccountName">
    <vt:lpwstr>lucy.hayden</vt:lpwstr>
  </property>
  <property fmtid="{D5CDD505-2E9C-101B-9397-08002B2CF9AE}" pid="10" name="Offisync_UpdateToken">
    <vt:lpwstr>6</vt:lpwstr>
  </property>
  <property fmtid="{D5CDD505-2E9C-101B-9397-08002B2CF9AE}" pid="11" name="Offisync_ServerID">
    <vt:lpwstr>5c46465c-004a-4d90-8d70-29c0f0f57014</vt:lpwstr>
  </property>
  <property fmtid="{D5CDD505-2E9C-101B-9397-08002B2CF9AE}" pid="12" name="Offisync_ProviderInitializationData">
    <vt:lpwstr>https://vision.jiveon.com/</vt:lpwstr>
  </property>
  <property fmtid="{D5CDD505-2E9C-101B-9397-08002B2CF9AE}" pid="13" name="Jive_VersionGuid">
    <vt:lpwstr>5c2d570d549b483fbcd955d30efcf21a</vt:lpwstr>
  </property>
  <property fmtid="{D5CDD505-2E9C-101B-9397-08002B2CF9AE}" pid="14" name="Jive_ModifiedButNotPublished">
    <vt:lpwstr>False</vt:lpwstr>
  </property>
  <property fmtid="{D5CDD505-2E9C-101B-9397-08002B2CF9AE}" pid="15" name="Jive_PrevVersionNumber">
    <vt:lpwstr>5</vt:lpwstr>
  </property>
  <property fmtid="{D5CDD505-2E9C-101B-9397-08002B2CF9AE}" pid="16" name="Jive_VersionGuid_v2.5">
    <vt:lpwstr>2b1726eafd374366a463a7ee05754f7a</vt:lpwstr>
  </property>
  <property fmtid="{D5CDD505-2E9C-101B-9397-08002B2CF9AE}" pid="17" name="Jive_LatestFileFullName">
    <vt:lpwstr>419f911aaa21904a802e54a98c165645</vt:lpwstr>
  </property>
</Properties>
</file>